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77777777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5CC22AB5" w14:textId="77777777" w:rsidR="00F91F4A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DA4464">
        <w:rPr>
          <w:rFonts w:ascii="Arial" w:eastAsia="Arial" w:hAnsi="Arial" w:cs="Arial"/>
          <w:b/>
          <w:color w:val="auto"/>
        </w:rPr>
        <w:t xml:space="preserve">ANEXO </w:t>
      </w:r>
      <w:r>
        <w:rPr>
          <w:rFonts w:ascii="Arial" w:eastAsia="Arial" w:hAnsi="Arial" w:cs="Arial"/>
          <w:b/>
          <w:color w:val="auto"/>
        </w:rPr>
        <w:t>VI</w:t>
      </w:r>
      <w:r w:rsidRPr="00DA4464">
        <w:rPr>
          <w:rFonts w:ascii="Arial" w:eastAsia="Arial" w:hAnsi="Arial" w:cs="Arial"/>
          <w:b/>
          <w:color w:val="auto"/>
        </w:rPr>
        <w:t>I</w:t>
      </w:r>
    </w:p>
    <w:p w14:paraId="114890D4" w14:textId="07442814" w:rsidR="00DA4464" w:rsidRP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DA4464">
        <w:rPr>
          <w:rFonts w:ascii="Arial" w:eastAsia="Arial" w:hAnsi="Arial" w:cs="Arial"/>
          <w:b/>
          <w:color w:val="auto"/>
        </w:rPr>
        <w:t>DECLARAÇÃO DE CIÊNCIA E CONCORDÂNCIA</w:t>
      </w:r>
    </w:p>
    <w:p w14:paraId="27E8C0ED" w14:textId="43575A66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933CC5B" w14:textId="2333759C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8339E25" w14:textId="77777777" w:rsidR="00DA4464" w:rsidRP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73E0882" w14:textId="4C684DF5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</w:rPr>
        <w:t>Declar</w:t>
      </w:r>
      <w:r>
        <w:rPr>
          <w:rFonts w:ascii="Arial" w:eastAsia="Arial" w:hAnsi="Arial" w:cs="Arial"/>
        </w:rPr>
        <w:t>a-se</w:t>
      </w:r>
      <w:r w:rsidRPr="00DA4464">
        <w:rPr>
          <w:rFonts w:ascii="Arial" w:eastAsia="Arial" w:hAnsi="Arial" w:cs="Arial"/>
        </w:rPr>
        <w:t xml:space="preserve"> que a </w:t>
      </w:r>
      <w:r w:rsidRPr="00DA4464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DA4464">
        <w:rPr>
          <w:rFonts w:ascii="Arial" w:eastAsia="Arial" w:hAnsi="Arial" w:cs="Arial"/>
        </w:rPr>
        <w:t xml:space="preserve"> está ciente e concorda com as disposições previstas no Edital de Chamamento Público número </w:t>
      </w:r>
      <w:r w:rsidRPr="00DA4464">
        <w:rPr>
          <w:rFonts w:ascii="Arial" w:eastAsia="Arial" w:hAnsi="Arial" w:cs="Arial"/>
          <w:i/>
          <w:color w:val="FF0000"/>
        </w:rPr>
        <w:t>[preencher com o número do edital e ano]</w:t>
      </w:r>
      <w:r w:rsidRPr="00DA4464">
        <w:rPr>
          <w:rFonts w:ascii="Arial" w:eastAsia="Arial" w:hAnsi="Arial" w:cs="Arial"/>
        </w:rPr>
        <w:t xml:space="preserve"> e em seus anexos, bem como que se responsabiliza, sob as penas da Lei, pela veracidade e legitimidade das informações e documentos apresentados durante o processo de seleção.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6A986D73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F91F4A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5E28A" w14:textId="77777777" w:rsidR="0000360C" w:rsidRDefault="0000360C">
      <w:r>
        <w:separator/>
      </w:r>
    </w:p>
  </w:endnote>
  <w:endnote w:type="continuationSeparator" w:id="0">
    <w:p w14:paraId="1D0C841E" w14:textId="77777777" w:rsidR="0000360C" w:rsidRDefault="0000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9E2D" w14:textId="77777777" w:rsidR="0000360C" w:rsidRDefault="0000360C">
      <w:r>
        <w:separator/>
      </w:r>
    </w:p>
  </w:footnote>
  <w:footnote w:type="continuationSeparator" w:id="0">
    <w:p w14:paraId="61FCD1D8" w14:textId="77777777" w:rsidR="0000360C" w:rsidRDefault="0000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  <w:p w14:paraId="0051C23F" w14:textId="77777777" w:rsidR="00F91F4A" w:rsidRPr="00F91F4A" w:rsidRDefault="00F91F4A" w:rsidP="00F91F4A">
    <w:pPr>
      <w:tabs>
        <w:tab w:val="right" w:pos="9639"/>
      </w:tabs>
      <w:jc w:val="center"/>
      <w:rPr>
        <w:color w:val="FF0000"/>
        <w:sz w:val="28"/>
        <w:szCs w:val="28"/>
      </w:rPr>
    </w:pPr>
    <w:r w:rsidRPr="00F91F4A">
      <w:rPr>
        <w:color w:val="FF0000"/>
        <w:sz w:val="28"/>
        <w:szCs w:val="28"/>
      </w:rPr>
      <w:t>[timbre da OSC]</w:t>
    </w:r>
  </w:p>
  <w:p w14:paraId="7DB6CB6B" w14:textId="76EDA934" w:rsidR="00015498" w:rsidRDefault="00015498" w:rsidP="00C052DE">
    <w:pPr>
      <w:tabs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9391729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6294937">
    <w:abstractNumId w:val="20"/>
  </w:num>
  <w:num w:numId="3" w16cid:durableId="1384140932">
    <w:abstractNumId w:val="10"/>
  </w:num>
  <w:num w:numId="4" w16cid:durableId="830874032">
    <w:abstractNumId w:val="12"/>
  </w:num>
  <w:num w:numId="5" w16cid:durableId="862937068">
    <w:abstractNumId w:val="14"/>
  </w:num>
  <w:num w:numId="6" w16cid:durableId="1343312554">
    <w:abstractNumId w:val="24"/>
  </w:num>
  <w:num w:numId="7" w16cid:durableId="2114588939">
    <w:abstractNumId w:val="22"/>
  </w:num>
  <w:num w:numId="8" w16cid:durableId="1302078268">
    <w:abstractNumId w:val="4"/>
  </w:num>
  <w:num w:numId="9" w16cid:durableId="1301378178">
    <w:abstractNumId w:val="17"/>
  </w:num>
  <w:num w:numId="10" w16cid:durableId="640506044">
    <w:abstractNumId w:val="15"/>
  </w:num>
  <w:num w:numId="11" w16cid:durableId="285821509">
    <w:abstractNumId w:val="3"/>
  </w:num>
  <w:num w:numId="12" w16cid:durableId="961886389">
    <w:abstractNumId w:val="7"/>
  </w:num>
  <w:num w:numId="13" w16cid:durableId="323239173">
    <w:abstractNumId w:val="1"/>
  </w:num>
  <w:num w:numId="14" w16cid:durableId="1155873970">
    <w:abstractNumId w:val="0"/>
  </w:num>
  <w:num w:numId="15" w16cid:durableId="1230193215">
    <w:abstractNumId w:val="8"/>
  </w:num>
  <w:num w:numId="16" w16cid:durableId="2710081">
    <w:abstractNumId w:val="16"/>
  </w:num>
  <w:num w:numId="17" w16cid:durableId="175929919">
    <w:abstractNumId w:val="19"/>
  </w:num>
  <w:num w:numId="18" w16cid:durableId="1660158939">
    <w:abstractNumId w:val="2"/>
  </w:num>
  <w:num w:numId="19" w16cid:durableId="1510291212">
    <w:abstractNumId w:val="23"/>
  </w:num>
  <w:num w:numId="20" w16cid:durableId="301816828">
    <w:abstractNumId w:val="18"/>
  </w:num>
  <w:num w:numId="21" w16cid:durableId="498423819">
    <w:abstractNumId w:val="5"/>
  </w:num>
  <w:num w:numId="22" w16cid:durableId="1761020107">
    <w:abstractNumId w:val="25"/>
  </w:num>
  <w:num w:numId="23" w16cid:durableId="660543036">
    <w:abstractNumId w:val="6"/>
  </w:num>
  <w:num w:numId="24" w16cid:durableId="819078965">
    <w:abstractNumId w:val="11"/>
  </w:num>
  <w:num w:numId="25" w16cid:durableId="2133206613">
    <w:abstractNumId w:val="9"/>
  </w:num>
  <w:num w:numId="26" w16cid:durableId="696009022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E7EBE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3E6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1F4A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4</cp:revision>
  <cp:lastPrinted>2020-09-18T16:17:00Z</cp:lastPrinted>
  <dcterms:created xsi:type="dcterms:W3CDTF">2023-09-26T14:05:00Z</dcterms:created>
  <dcterms:modified xsi:type="dcterms:W3CDTF">2023-10-06T15:05:00Z</dcterms:modified>
</cp:coreProperties>
</file>