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B2997" w14:textId="77777777" w:rsidR="00E630BB" w:rsidRDefault="00E630BB" w:rsidP="005B56F1">
      <w:pPr>
        <w:pStyle w:val="Corpodetexto"/>
        <w:tabs>
          <w:tab w:val="left" w:pos="3119"/>
        </w:tabs>
        <w:spacing w:before="9"/>
        <w:rPr>
          <w:rFonts w:ascii="Times New Roman"/>
        </w:rPr>
      </w:pPr>
    </w:p>
    <w:p w14:paraId="7237537A" w14:textId="61B92661" w:rsidR="00E630BB" w:rsidRDefault="00FF6C89">
      <w:pPr>
        <w:pStyle w:val="Ttulo1"/>
        <w:spacing w:before="57"/>
        <w:ind w:left="3063"/>
      </w:pPr>
      <w:r>
        <w:t>EDITAL</w:t>
      </w:r>
      <w:r>
        <w:rPr>
          <w:spacing w:val="-3"/>
        </w:rPr>
        <w:t xml:space="preserve"> </w:t>
      </w:r>
      <w:r>
        <w:t xml:space="preserve">Nº </w:t>
      </w:r>
      <w:r w:rsidR="005B56F1">
        <w:t>XXXXX</w:t>
      </w:r>
      <w:r>
        <w:t>/2021</w:t>
      </w:r>
    </w:p>
    <w:p w14:paraId="1702367A" w14:textId="77777777" w:rsidR="005B56F1" w:rsidRDefault="005B56F1">
      <w:pPr>
        <w:pStyle w:val="Ttulo1"/>
        <w:spacing w:before="57"/>
        <w:ind w:left="3063"/>
      </w:pPr>
    </w:p>
    <w:p w14:paraId="2E9258E0" w14:textId="27B78F99" w:rsidR="005B56F1" w:rsidRDefault="005B56F1" w:rsidP="005B56F1">
      <w:pPr>
        <w:pStyle w:val="Ttulo1"/>
        <w:spacing w:before="57"/>
        <w:ind w:left="284" w:right="231"/>
      </w:pPr>
      <w:r w:rsidRPr="005B56F1">
        <w:t>EDITAL DE CHAMAMENTO PÚBLICO DE OFICINEIROS, PARA FUTURA E EVENTUAL CONTRATAÇÃO, PARA MINISTRAREM, OFICINAS E CURSOS LIVRES.</w:t>
      </w:r>
    </w:p>
    <w:p w14:paraId="7FDA8C21" w14:textId="77777777" w:rsidR="005B56F1" w:rsidRDefault="005B56F1">
      <w:pPr>
        <w:pStyle w:val="Ttulo1"/>
        <w:spacing w:before="57"/>
        <w:ind w:left="3063"/>
      </w:pPr>
    </w:p>
    <w:p w14:paraId="5C2755C3" w14:textId="1ABE8863" w:rsidR="00E630BB" w:rsidRDefault="00FF6C89">
      <w:pPr>
        <w:pStyle w:val="Ttulo1"/>
        <w:ind w:left="3063"/>
      </w:pPr>
      <w:r>
        <w:t>ANEXO</w:t>
      </w:r>
      <w:r>
        <w:rPr>
          <w:spacing w:val="-2"/>
        </w:rPr>
        <w:t xml:space="preserve"> </w:t>
      </w:r>
      <w:r w:rsidR="007137F1">
        <w:t>III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CARGA HORÁRIA</w:t>
      </w:r>
      <w:r>
        <w:rPr>
          <w:spacing w:val="-1"/>
        </w:rPr>
        <w:t xml:space="preserve"> </w:t>
      </w:r>
      <w:r>
        <w:t>E VALORES</w:t>
      </w:r>
    </w:p>
    <w:p w14:paraId="6C11FB52" w14:textId="77777777" w:rsidR="00E630BB" w:rsidRDefault="00E630BB">
      <w:pPr>
        <w:pStyle w:val="Corpodetexto"/>
        <w:spacing w:before="4"/>
        <w:rPr>
          <w:b/>
          <w:sz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6211"/>
        <w:gridCol w:w="1464"/>
        <w:gridCol w:w="1202"/>
      </w:tblGrid>
      <w:tr w:rsidR="00E630BB" w14:paraId="5E1F1921" w14:textId="77777777">
        <w:trPr>
          <w:trHeight w:val="976"/>
        </w:trPr>
        <w:tc>
          <w:tcPr>
            <w:tcW w:w="607" w:type="dxa"/>
            <w:shd w:val="clear" w:color="auto" w:fill="D8D8D8"/>
          </w:tcPr>
          <w:p w14:paraId="08E35EB2" w14:textId="77777777" w:rsidR="00E630BB" w:rsidRDefault="00E630BB">
            <w:pPr>
              <w:pStyle w:val="TableParagraph"/>
              <w:spacing w:before="12"/>
              <w:ind w:left="0"/>
              <w:jc w:val="left"/>
              <w:rPr>
                <w:b/>
                <w:sz w:val="29"/>
              </w:rPr>
            </w:pPr>
          </w:p>
          <w:p w14:paraId="15B48757" w14:textId="77777777" w:rsidR="00E630BB" w:rsidRDefault="00FF6C89">
            <w:pPr>
              <w:pStyle w:val="TableParagraph"/>
              <w:spacing w:before="0"/>
              <w:ind w:right="63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6211" w:type="dxa"/>
            <w:shd w:val="clear" w:color="auto" w:fill="D8D8D8"/>
          </w:tcPr>
          <w:p w14:paraId="49B8E2AE" w14:textId="77777777" w:rsidR="00E630BB" w:rsidRDefault="00E630BB">
            <w:pPr>
              <w:pStyle w:val="TableParagraph"/>
              <w:spacing w:before="12"/>
              <w:ind w:left="0"/>
              <w:jc w:val="left"/>
              <w:rPr>
                <w:b/>
                <w:sz w:val="29"/>
              </w:rPr>
            </w:pPr>
          </w:p>
          <w:p w14:paraId="54DD1164" w14:textId="77777777" w:rsidR="00E630BB" w:rsidRDefault="00FF6C89">
            <w:pPr>
              <w:pStyle w:val="TableParagraph"/>
              <w:spacing w:before="0"/>
              <w:ind w:left="2725" w:right="2719"/>
              <w:rPr>
                <w:b/>
                <w:sz w:val="20"/>
              </w:rPr>
            </w:pPr>
            <w:r>
              <w:rPr>
                <w:b/>
                <w:sz w:val="20"/>
              </w:rPr>
              <w:t>FUNÇÃO</w:t>
            </w:r>
          </w:p>
        </w:tc>
        <w:tc>
          <w:tcPr>
            <w:tcW w:w="1464" w:type="dxa"/>
            <w:shd w:val="clear" w:color="auto" w:fill="D8D8D8"/>
          </w:tcPr>
          <w:p w14:paraId="3FF0FD8C" w14:textId="77777777" w:rsidR="00E630BB" w:rsidRDefault="00FF6C89">
            <w:pPr>
              <w:pStyle w:val="TableParagraph"/>
              <w:spacing w:before="0"/>
              <w:ind w:left="343" w:right="329" w:firstLine="3"/>
              <w:rPr>
                <w:b/>
                <w:sz w:val="20"/>
              </w:rPr>
            </w:pPr>
            <w:r>
              <w:rPr>
                <w:b/>
                <w:sz w:val="20"/>
              </w:rPr>
              <w:t>CARGA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HORÁRIA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</w:p>
          <w:p w14:paraId="1B3BC3FF" w14:textId="77777777" w:rsidR="00E630BB" w:rsidRDefault="00FF6C89">
            <w:pPr>
              <w:pStyle w:val="TableParagraph"/>
              <w:spacing w:before="1" w:line="223" w:lineRule="exact"/>
              <w:ind w:left="218" w:right="208"/>
              <w:rPr>
                <w:b/>
                <w:sz w:val="20"/>
              </w:rPr>
            </w:pPr>
            <w:r>
              <w:rPr>
                <w:b/>
                <w:sz w:val="20"/>
              </w:rPr>
              <w:t>ESTIMADA*</w:t>
            </w:r>
          </w:p>
        </w:tc>
        <w:tc>
          <w:tcPr>
            <w:tcW w:w="1202" w:type="dxa"/>
            <w:shd w:val="clear" w:color="auto" w:fill="D8D8D8"/>
          </w:tcPr>
          <w:p w14:paraId="5EDAC2D6" w14:textId="77777777" w:rsidR="00E630BB" w:rsidRDefault="00E630BB">
            <w:pPr>
              <w:pStyle w:val="TableParagraph"/>
              <w:spacing w:before="12"/>
              <w:ind w:left="0"/>
              <w:jc w:val="left"/>
              <w:rPr>
                <w:b/>
                <w:sz w:val="29"/>
              </w:rPr>
            </w:pPr>
          </w:p>
          <w:p w14:paraId="0971643C" w14:textId="77777777" w:rsidR="00E630BB" w:rsidRDefault="00FF6C89">
            <w:pPr>
              <w:pStyle w:val="TableParagraph"/>
              <w:spacing w:before="0"/>
              <w:ind w:left="17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VLR.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HORA</w:t>
            </w:r>
          </w:p>
        </w:tc>
      </w:tr>
      <w:tr w:rsidR="00E630BB" w14:paraId="15628105" w14:textId="77777777">
        <w:trPr>
          <w:trHeight w:val="527"/>
        </w:trPr>
        <w:tc>
          <w:tcPr>
            <w:tcW w:w="607" w:type="dxa"/>
          </w:tcPr>
          <w:p w14:paraId="6A13DDD4" w14:textId="77777777" w:rsidR="00E630BB" w:rsidRDefault="00FF6C89">
            <w:pPr>
              <w:pStyle w:val="TableParagraph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11" w:type="dxa"/>
          </w:tcPr>
          <w:p w14:paraId="1731FBDD" w14:textId="3E078391" w:rsidR="00E630BB" w:rsidRDefault="005B56F1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OFICINEIRO DANÇA</w:t>
            </w:r>
          </w:p>
        </w:tc>
        <w:tc>
          <w:tcPr>
            <w:tcW w:w="1464" w:type="dxa"/>
          </w:tcPr>
          <w:p w14:paraId="73980BB3" w14:textId="375E23DF" w:rsidR="00E630BB" w:rsidRDefault="005B56F1">
            <w:pPr>
              <w:pStyle w:val="TableParagraph"/>
              <w:ind w:left="218" w:right="204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02" w:type="dxa"/>
          </w:tcPr>
          <w:p w14:paraId="2B05B7A2" w14:textId="6A4D42D0" w:rsidR="00E630BB" w:rsidRPr="005B56F1" w:rsidRDefault="00FF6C89">
            <w:pPr>
              <w:pStyle w:val="TableParagraph"/>
              <w:tabs>
                <w:tab w:val="left" w:pos="637"/>
              </w:tabs>
              <w:ind w:left="155"/>
              <w:jc w:val="left"/>
              <w:rPr>
                <w:sz w:val="20"/>
                <w:szCs w:val="20"/>
              </w:rPr>
            </w:pPr>
            <w:r w:rsidRPr="005B56F1">
              <w:rPr>
                <w:sz w:val="20"/>
                <w:szCs w:val="20"/>
              </w:rPr>
              <w:t>R$</w:t>
            </w:r>
            <w:r w:rsidR="005B56F1">
              <w:rPr>
                <w:sz w:val="20"/>
                <w:szCs w:val="20"/>
              </w:rPr>
              <w:t xml:space="preserve"> </w:t>
            </w:r>
            <w:r w:rsidRPr="005B56F1">
              <w:rPr>
                <w:sz w:val="20"/>
                <w:szCs w:val="20"/>
              </w:rPr>
              <w:t>4</w:t>
            </w:r>
            <w:r w:rsidR="005B56F1" w:rsidRPr="005B56F1">
              <w:rPr>
                <w:sz w:val="20"/>
                <w:szCs w:val="20"/>
              </w:rPr>
              <w:t>5</w:t>
            </w:r>
            <w:r w:rsidRPr="005B56F1">
              <w:rPr>
                <w:sz w:val="20"/>
                <w:szCs w:val="20"/>
              </w:rPr>
              <w:t>,00</w:t>
            </w:r>
          </w:p>
        </w:tc>
      </w:tr>
      <w:tr w:rsidR="005B56F1" w14:paraId="175B7312" w14:textId="77777777">
        <w:trPr>
          <w:trHeight w:val="525"/>
        </w:trPr>
        <w:tc>
          <w:tcPr>
            <w:tcW w:w="607" w:type="dxa"/>
          </w:tcPr>
          <w:p w14:paraId="7EFC5502" w14:textId="77777777" w:rsidR="005B56F1" w:rsidRDefault="005B56F1" w:rsidP="005B56F1">
            <w:pPr>
              <w:pStyle w:val="TableParagraph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11" w:type="dxa"/>
          </w:tcPr>
          <w:p w14:paraId="315636C6" w14:textId="6F1FCE9E" w:rsidR="005B56F1" w:rsidRDefault="005B56F1" w:rsidP="005B56F1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OFICINEIRO MÚSICA</w:t>
            </w:r>
          </w:p>
        </w:tc>
        <w:tc>
          <w:tcPr>
            <w:tcW w:w="1464" w:type="dxa"/>
          </w:tcPr>
          <w:p w14:paraId="538005F2" w14:textId="0CF5A7A4" w:rsidR="005B56F1" w:rsidRDefault="005B56F1" w:rsidP="005B56F1">
            <w:pPr>
              <w:pStyle w:val="TableParagraph"/>
              <w:ind w:left="218" w:right="203"/>
              <w:rPr>
                <w:sz w:val="20"/>
              </w:rPr>
            </w:pPr>
            <w:r w:rsidRPr="00CA3BC7">
              <w:t>20</w:t>
            </w:r>
          </w:p>
        </w:tc>
        <w:tc>
          <w:tcPr>
            <w:tcW w:w="1202" w:type="dxa"/>
          </w:tcPr>
          <w:p w14:paraId="717101B5" w14:textId="0EF1073F" w:rsidR="005B56F1" w:rsidRPr="005B56F1" w:rsidRDefault="005B56F1" w:rsidP="005B56F1">
            <w:pPr>
              <w:pStyle w:val="TableParagraph"/>
              <w:tabs>
                <w:tab w:val="left" w:pos="637"/>
              </w:tabs>
              <w:ind w:left="155"/>
              <w:jc w:val="left"/>
              <w:rPr>
                <w:sz w:val="20"/>
                <w:szCs w:val="20"/>
              </w:rPr>
            </w:pPr>
            <w:r w:rsidRPr="005B56F1">
              <w:rPr>
                <w:sz w:val="20"/>
                <w:szCs w:val="20"/>
              </w:rPr>
              <w:t>R$ 45,00</w:t>
            </w:r>
          </w:p>
        </w:tc>
      </w:tr>
      <w:tr w:rsidR="005B56F1" w14:paraId="023EE78B" w14:textId="77777777">
        <w:trPr>
          <w:trHeight w:val="525"/>
        </w:trPr>
        <w:tc>
          <w:tcPr>
            <w:tcW w:w="607" w:type="dxa"/>
          </w:tcPr>
          <w:p w14:paraId="2A5A25D3" w14:textId="77777777" w:rsidR="005B56F1" w:rsidRDefault="005B56F1" w:rsidP="005B56F1">
            <w:pPr>
              <w:pStyle w:val="TableParagraph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11" w:type="dxa"/>
          </w:tcPr>
          <w:p w14:paraId="5F69D08A" w14:textId="3C6DD629" w:rsidR="005B56F1" w:rsidRDefault="005B56F1" w:rsidP="005B56F1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OFICINEIRO ARTESANATO</w:t>
            </w:r>
          </w:p>
        </w:tc>
        <w:tc>
          <w:tcPr>
            <w:tcW w:w="1464" w:type="dxa"/>
          </w:tcPr>
          <w:p w14:paraId="79722382" w14:textId="472D0217" w:rsidR="005B56F1" w:rsidRDefault="005B56F1" w:rsidP="005B56F1">
            <w:pPr>
              <w:pStyle w:val="TableParagraph"/>
              <w:ind w:left="218" w:right="204"/>
              <w:rPr>
                <w:sz w:val="20"/>
              </w:rPr>
            </w:pPr>
            <w:r w:rsidRPr="00CA3BC7">
              <w:t>20</w:t>
            </w:r>
          </w:p>
        </w:tc>
        <w:tc>
          <w:tcPr>
            <w:tcW w:w="1202" w:type="dxa"/>
          </w:tcPr>
          <w:p w14:paraId="2AC92937" w14:textId="069B4D4C" w:rsidR="005B56F1" w:rsidRPr="005B56F1" w:rsidRDefault="005B56F1" w:rsidP="005B56F1">
            <w:pPr>
              <w:pStyle w:val="TableParagraph"/>
              <w:tabs>
                <w:tab w:val="left" w:pos="637"/>
              </w:tabs>
              <w:ind w:left="155"/>
              <w:jc w:val="left"/>
              <w:rPr>
                <w:sz w:val="20"/>
                <w:szCs w:val="20"/>
              </w:rPr>
            </w:pPr>
            <w:r w:rsidRPr="005B56F1">
              <w:rPr>
                <w:sz w:val="20"/>
                <w:szCs w:val="20"/>
              </w:rPr>
              <w:t>R$ 45,00</w:t>
            </w:r>
          </w:p>
        </w:tc>
      </w:tr>
      <w:tr w:rsidR="005B56F1" w14:paraId="4913DE4B" w14:textId="77777777">
        <w:trPr>
          <w:trHeight w:val="527"/>
        </w:trPr>
        <w:tc>
          <w:tcPr>
            <w:tcW w:w="607" w:type="dxa"/>
          </w:tcPr>
          <w:p w14:paraId="42457AB1" w14:textId="77777777" w:rsidR="005B56F1" w:rsidRDefault="005B56F1" w:rsidP="005B56F1">
            <w:pPr>
              <w:pStyle w:val="TableParagraph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211" w:type="dxa"/>
          </w:tcPr>
          <w:p w14:paraId="7E809ECF" w14:textId="247BF949" w:rsidR="005B56F1" w:rsidRDefault="005B56F1" w:rsidP="005B56F1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OFICINEIRO TEATRO</w:t>
            </w:r>
          </w:p>
        </w:tc>
        <w:tc>
          <w:tcPr>
            <w:tcW w:w="1464" w:type="dxa"/>
          </w:tcPr>
          <w:p w14:paraId="2759591F" w14:textId="24B5F916" w:rsidR="005B56F1" w:rsidRDefault="005B56F1" w:rsidP="005B56F1">
            <w:pPr>
              <w:pStyle w:val="TableParagraph"/>
              <w:ind w:left="218" w:right="203"/>
              <w:rPr>
                <w:sz w:val="20"/>
              </w:rPr>
            </w:pPr>
            <w:r w:rsidRPr="00CA3BC7">
              <w:t>20</w:t>
            </w:r>
          </w:p>
        </w:tc>
        <w:tc>
          <w:tcPr>
            <w:tcW w:w="1202" w:type="dxa"/>
          </w:tcPr>
          <w:p w14:paraId="29BCBFB9" w14:textId="417A299D" w:rsidR="005B56F1" w:rsidRPr="005B56F1" w:rsidRDefault="005B56F1" w:rsidP="005B56F1">
            <w:pPr>
              <w:pStyle w:val="TableParagraph"/>
              <w:tabs>
                <w:tab w:val="left" w:pos="637"/>
              </w:tabs>
              <w:ind w:left="155"/>
              <w:jc w:val="left"/>
              <w:rPr>
                <w:sz w:val="20"/>
                <w:szCs w:val="20"/>
              </w:rPr>
            </w:pPr>
            <w:r w:rsidRPr="005B56F1">
              <w:rPr>
                <w:sz w:val="20"/>
                <w:szCs w:val="20"/>
              </w:rPr>
              <w:t>R$ 45,00</w:t>
            </w:r>
          </w:p>
        </w:tc>
      </w:tr>
    </w:tbl>
    <w:p w14:paraId="40453FED" w14:textId="77777777" w:rsidR="00E630BB" w:rsidRDefault="00E630BB">
      <w:pPr>
        <w:pStyle w:val="Corpodetexto"/>
        <w:spacing w:before="9"/>
        <w:rPr>
          <w:b/>
          <w:sz w:val="20"/>
        </w:rPr>
      </w:pPr>
    </w:p>
    <w:p w14:paraId="3BB22E5B" w14:textId="77777777" w:rsidR="00E630BB" w:rsidRDefault="00FF6C89">
      <w:pPr>
        <w:pStyle w:val="Corpodetexto"/>
        <w:spacing w:before="64"/>
        <w:ind w:left="112"/>
      </w:pPr>
      <w:r>
        <w:t>* A</w:t>
      </w:r>
      <w:r>
        <w:rPr>
          <w:spacing w:val="1"/>
        </w:rPr>
        <w:t xml:space="preserve"> </w:t>
      </w:r>
      <w:r>
        <w:t>carga</w:t>
      </w:r>
      <w:r>
        <w:rPr>
          <w:spacing w:val="3"/>
        </w:rPr>
        <w:t xml:space="preserve"> </w:t>
      </w:r>
      <w:r>
        <w:t>horária</w:t>
      </w:r>
      <w:r>
        <w:rPr>
          <w:spacing w:val="1"/>
        </w:rPr>
        <w:t xml:space="preserve"> </w:t>
      </w:r>
      <w:r>
        <w:t>estimada</w:t>
      </w:r>
      <w:r>
        <w:rPr>
          <w:spacing w:val="3"/>
        </w:rPr>
        <w:t xml:space="preserve"> </w:t>
      </w:r>
      <w:r>
        <w:t>prevista</w:t>
      </w:r>
      <w:r>
        <w:rPr>
          <w:spacing w:val="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Anexo</w:t>
      </w:r>
      <w:r>
        <w:rPr>
          <w:spacing w:val="3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expectativa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poderá</w:t>
      </w:r>
      <w:r>
        <w:rPr>
          <w:spacing w:val="3"/>
        </w:rPr>
        <w:t xml:space="preserve"> </w:t>
      </w:r>
      <w:r>
        <w:t>sofrer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redução</w:t>
      </w:r>
      <w:r>
        <w:rPr>
          <w:spacing w:val="3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convocação,</w:t>
      </w:r>
      <w:r>
        <w:rPr>
          <w:spacing w:val="1"/>
        </w:rPr>
        <w:t xml:space="preserve"> </w:t>
      </w:r>
      <w:r>
        <w:t>a</w:t>
      </w:r>
      <w:r>
        <w:rPr>
          <w:spacing w:val="-38"/>
        </w:rPr>
        <w:t xml:space="preserve"> </w:t>
      </w:r>
      <w:r>
        <w:t>critério</w:t>
      </w:r>
      <w:r>
        <w:rPr>
          <w:spacing w:val="-1"/>
        </w:rPr>
        <w:t xml:space="preserve"> </w:t>
      </w:r>
      <w:r>
        <w:t>da Administração Pública,</w:t>
      </w:r>
      <w:r>
        <w:rPr>
          <w:spacing w:val="-1"/>
        </w:rPr>
        <w:t xml:space="preserve"> </w:t>
      </w:r>
      <w:r>
        <w:t>dependendo do</w:t>
      </w:r>
      <w:r>
        <w:rPr>
          <w:spacing w:val="1"/>
        </w:rPr>
        <w:t xml:space="preserve"> </w:t>
      </w:r>
      <w:r>
        <w:t>projeto,</w:t>
      </w:r>
      <w:r>
        <w:rPr>
          <w:spacing w:val="-1"/>
        </w:rPr>
        <w:t xml:space="preserve"> </w:t>
      </w:r>
      <w:r>
        <w:t>atividade</w:t>
      </w:r>
      <w:r>
        <w:rPr>
          <w:spacing w:val="-2"/>
        </w:rPr>
        <w:t xml:space="preserve"> </w:t>
      </w:r>
      <w:r>
        <w:t>ou ação</w:t>
      </w:r>
      <w:r>
        <w:rPr>
          <w:spacing w:val="-1"/>
        </w:rPr>
        <w:t xml:space="preserve"> </w:t>
      </w:r>
      <w:r>
        <w:t>que o profissional</w:t>
      </w:r>
      <w:r>
        <w:rPr>
          <w:spacing w:val="2"/>
        </w:rPr>
        <w:t xml:space="preserve"> </w:t>
      </w:r>
      <w:r>
        <w:t>irá</w:t>
      </w:r>
      <w:r>
        <w:rPr>
          <w:spacing w:val="1"/>
        </w:rPr>
        <w:t xml:space="preserve"> </w:t>
      </w:r>
      <w:r>
        <w:t>atender.</w:t>
      </w:r>
    </w:p>
    <w:sectPr w:rsidR="00E630BB">
      <w:headerReference w:type="default" r:id="rId6"/>
      <w:footerReference w:type="default" r:id="rId7"/>
      <w:pgSz w:w="11910" w:h="16840"/>
      <w:pgMar w:top="2320" w:right="1020" w:bottom="980" w:left="1020" w:header="60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74341" w14:textId="77777777" w:rsidR="004E6E51" w:rsidRDefault="004E6E51">
      <w:r>
        <w:separator/>
      </w:r>
    </w:p>
  </w:endnote>
  <w:endnote w:type="continuationSeparator" w:id="0">
    <w:p w14:paraId="7598F370" w14:textId="77777777" w:rsidR="004E6E51" w:rsidRDefault="004E6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D16BA" w14:textId="5F61D49D" w:rsidR="00E630BB" w:rsidRDefault="005B56F1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5520" behindDoc="1" locked="0" layoutInCell="1" allowOverlap="1" wp14:anchorId="687D8845" wp14:editId="4C4A7470">
              <wp:simplePos x="0" y="0"/>
              <wp:positionH relativeFrom="page">
                <wp:posOffset>6731635</wp:posOffset>
              </wp:positionH>
              <wp:positionV relativeFrom="page">
                <wp:posOffset>10056495</wp:posOffset>
              </wp:positionV>
              <wp:extent cx="14668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93AA4" w14:textId="77777777" w:rsidR="00E630BB" w:rsidRDefault="00FF6C89">
                          <w:pPr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D88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0.05pt;margin-top:791.85pt;width:11.55pt;height:14.25pt;z-index:-160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" filled="f" stroked="f">
              <v:textbox inset="0,0,0,0">
                <w:txbxContent>
                  <w:p w14:paraId="35093AA4" w14:textId="77777777" w:rsidR="00E630BB" w:rsidRDefault="00FF6C89">
                    <w:pPr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71E03" w14:textId="77777777" w:rsidR="004E6E51" w:rsidRDefault="004E6E51">
      <w:r>
        <w:separator/>
      </w:r>
    </w:p>
  </w:footnote>
  <w:footnote w:type="continuationSeparator" w:id="0">
    <w:p w14:paraId="5A40DF56" w14:textId="77777777" w:rsidR="004E6E51" w:rsidRDefault="004E6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DDDA" w14:textId="5A870678" w:rsidR="00E630BB" w:rsidRDefault="005B56F1">
    <w:pPr>
      <w:pStyle w:val="Corpodetexto"/>
      <w:spacing w:line="14" w:lineRule="auto"/>
      <w:rPr>
        <w:sz w:val="20"/>
      </w:rPr>
    </w:pPr>
    <w:r w:rsidRPr="00C0342E">
      <w:rPr>
        <w:noProof/>
        <w:color w:val="FFFFFF" w:themeColor="background1"/>
        <w14:textFill>
          <w14:noFill/>
        </w14:textFill>
      </w:rPr>
      <w:drawing>
        <wp:anchor distT="0" distB="0" distL="114300" distR="114300" simplePos="0" relativeHeight="251659264" behindDoc="0" locked="0" layoutInCell="1" allowOverlap="1" wp14:anchorId="41571277" wp14:editId="29252D66">
          <wp:simplePos x="0" y="0"/>
          <wp:positionH relativeFrom="column">
            <wp:posOffset>5705475</wp:posOffset>
          </wp:positionH>
          <wp:positionV relativeFrom="paragraph">
            <wp:posOffset>114300</wp:posOffset>
          </wp:positionV>
          <wp:extent cx="1033780" cy="426720"/>
          <wp:effectExtent l="0" t="0" r="0" b="0"/>
          <wp:wrapThrough wrapText="bothSides">
            <wp:wrapPolygon edited="0">
              <wp:start x="0" y="0"/>
              <wp:lineTo x="0" y="16393"/>
              <wp:lineTo x="1990" y="20250"/>
              <wp:lineTo x="4378" y="20250"/>
              <wp:lineTo x="21096" y="17357"/>
              <wp:lineTo x="21096" y="2893"/>
              <wp:lineTo x="19504" y="964"/>
              <wp:lineTo x="6767" y="0"/>
              <wp:lineTo x="0" y="0"/>
            </wp:wrapPolygon>
          </wp:wrapThrough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780" cy="42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2E4F">
      <w:rPr>
        <w:noProof/>
        <w:color w:val="FFFFFF" w:themeColor="background1"/>
        <w14:textFill>
          <w14:noFill/>
        </w14:textFill>
      </w:rPr>
      <w:drawing>
        <wp:anchor distT="0" distB="0" distL="114300" distR="114300" simplePos="0" relativeHeight="251658240" behindDoc="0" locked="0" layoutInCell="1" allowOverlap="1" wp14:anchorId="3098C513" wp14:editId="6BA0192C">
          <wp:simplePos x="0" y="0"/>
          <wp:positionH relativeFrom="column">
            <wp:posOffset>-314325</wp:posOffset>
          </wp:positionH>
          <wp:positionV relativeFrom="paragraph">
            <wp:posOffset>66040</wp:posOffset>
          </wp:positionV>
          <wp:extent cx="5915025" cy="495300"/>
          <wp:effectExtent l="0" t="0" r="0" b="0"/>
          <wp:wrapThrough wrapText="bothSides">
            <wp:wrapPolygon edited="0">
              <wp:start x="139" y="0"/>
              <wp:lineTo x="0" y="4985"/>
              <wp:lineTo x="0" y="20769"/>
              <wp:lineTo x="1391" y="20769"/>
              <wp:lineTo x="3757" y="20769"/>
              <wp:lineTo x="4174" y="19938"/>
              <wp:lineTo x="4035" y="13292"/>
              <wp:lineTo x="21496" y="11631"/>
              <wp:lineTo x="21496" y="0"/>
              <wp:lineTo x="1113" y="0"/>
              <wp:lineTo x="139" y="0"/>
            </wp:wrapPolygon>
          </wp:wrapThrough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5025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275008" behindDoc="1" locked="0" layoutInCell="1" allowOverlap="1" wp14:anchorId="62B22D37" wp14:editId="7085DD48">
              <wp:simplePos x="0" y="0"/>
              <wp:positionH relativeFrom="page">
                <wp:posOffset>2675890</wp:posOffset>
              </wp:positionH>
              <wp:positionV relativeFrom="page">
                <wp:posOffset>1154430</wp:posOffset>
              </wp:positionV>
              <wp:extent cx="2207895" cy="33655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789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2A389" w14:textId="5770707B" w:rsidR="00E630BB" w:rsidRDefault="00E630BB">
                          <w:pPr>
                            <w:ind w:left="2" w:right="2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B22D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0.7pt;margin-top:90.9pt;width:173.85pt;height:26.5pt;z-index:-1604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" filled="f" stroked="f">
              <v:textbox inset="0,0,0,0">
                <w:txbxContent>
                  <w:p w14:paraId="1762A389" w14:textId="5770707B" w:rsidR="00E630BB" w:rsidRDefault="00E630BB">
                    <w:pPr>
                      <w:ind w:left="2" w:right="2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BB"/>
    <w:rsid w:val="0040795F"/>
    <w:rsid w:val="004E6E51"/>
    <w:rsid w:val="005B56F1"/>
    <w:rsid w:val="007137F1"/>
    <w:rsid w:val="00E630BB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B6DF36"/>
  <w15:docId w15:val="{8800CFC7-AC47-4E16-955D-94C03A12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" w:right="3064"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"/>
      <w:ind w:left="112" w:right="114"/>
      <w:jc w:val="both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0"/>
      <w:ind w:left="6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5B56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56F1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B56F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56F1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518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VI - CARGA HORÃ†RIA E VALORES</dc:title>
  <dc:creator>acjoaquim</dc:creator>
  <cp:lastModifiedBy>Usuario</cp:lastModifiedBy>
  <cp:revision>2</cp:revision>
  <dcterms:created xsi:type="dcterms:W3CDTF">2021-09-09T12:12:00Z</dcterms:created>
  <dcterms:modified xsi:type="dcterms:W3CDTF">2021-09-09T12:12:00Z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LastSaved">
    <vt:filetime>2021-08-20T00:00:00Z</vt:filetime>
  </property>
</Properties>
</file>