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427FFB" w:rsidRDefault="00B27FEA" w:rsidP="00562312">
      <w:pPr>
        <w:pStyle w:val="Corpodetexto"/>
        <w:tabs>
          <w:tab w:val="left" w:pos="0"/>
        </w:tabs>
        <w:jc w:val="both"/>
      </w:pPr>
      <w:bookmarkStart w:id="0" w:name="_GoBack"/>
      <w:bookmarkEnd w:id="0"/>
    </w:p>
    <w:p w:rsidR="005133F5" w:rsidRPr="00427FFB" w:rsidRDefault="005133F5" w:rsidP="00DF0E82">
      <w:pPr>
        <w:tabs>
          <w:tab w:val="left" w:pos="0"/>
        </w:tabs>
        <w:spacing w:after="5" w:line="249" w:lineRule="auto"/>
        <w:ind w:left="1007" w:right="510" w:hanging="10"/>
        <w:jc w:val="center"/>
        <w:rPr>
          <w:sz w:val="24"/>
          <w:szCs w:val="24"/>
        </w:rPr>
      </w:pPr>
      <w:r w:rsidRPr="00427FFB">
        <w:rPr>
          <w:b/>
          <w:sz w:val="24"/>
          <w:szCs w:val="24"/>
        </w:rPr>
        <w:t>ANEXO I</w:t>
      </w:r>
    </w:p>
    <w:p w:rsidR="005133F5" w:rsidRPr="00427FFB" w:rsidRDefault="005133F5" w:rsidP="00DF0E82">
      <w:pPr>
        <w:tabs>
          <w:tab w:val="left" w:pos="0"/>
        </w:tabs>
        <w:ind w:left="900"/>
        <w:jc w:val="center"/>
        <w:rPr>
          <w:sz w:val="24"/>
          <w:szCs w:val="24"/>
        </w:rPr>
      </w:pPr>
    </w:p>
    <w:p w:rsidR="005133F5" w:rsidRPr="00427FFB" w:rsidRDefault="005133F5" w:rsidP="00DF0E82">
      <w:pPr>
        <w:pStyle w:val="Ttulo21"/>
        <w:tabs>
          <w:tab w:val="left" w:pos="0"/>
        </w:tabs>
        <w:rPr>
          <w:rFonts w:ascii="Arial Narrow" w:hAnsi="Arial Narrow"/>
          <w:sz w:val="24"/>
          <w:szCs w:val="24"/>
        </w:rPr>
      </w:pPr>
      <w:r w:rsidRPr="00427FFB">
        <w:rPr>
          <w:rFonts w:ascii="Arial Narrow" w:hAnsi="Arial Narrow"/>
          <w:sz w:val="24"/>
          <w:szCs w:val="24"/>
        </w:rPr>
        <w:t>MODELO DE PROPOSTA COMERCIAL</w:t>
      </w:r>
    </w:p>
    <w:p w:rsidR="005133F5" w:rsidRPr="00427FFB" w:rsidRDefault="005133F5" w:rsidP="00562312">
      <w:pPr>
        <w:tabs>
          <w:tab w:val="left" w:pos="0"/>
        </w:tabs>
        <w:ind w:left="540"/>
        <w:jc w:val="both"/>
        <w:rPr>
          <w:sz w:val="24"/>
          <w:szCs w:val="24"/>
        </w:rPr>
      </w:pPr>
      <w:r w:rsidRPr="00427FFB">
        <w:rPr>
          <w:sz w:val="24"/>
          <w:szCs w:val="24"/>
        </w:rPr>
        <w:t xml:space="preserve"> </w:t>
      </w:r>
    </w:p>
    <w:p w:rsidR="00337A87" w:rsidRPr="00427FFB" w:rsidRDefault="00337A87" w:rsidP="00562312">
      <w:pPr>
        <w:tabs>
          <w:tab w:val="left" w:pos="0"/>
          <w:tab w:val="left" w:pos="4125"/>
        </w:tabs>
        <w:spacing w:before="56" w:line="554" w:lineRule="auto"/>
        <w:ind w:left="222" w:right="1244" w:firstLine="597"/>
        <w:rPr>
          <w:sz w:val="24"/>
          <w:szCs w:val="24"/>
        </w:rPr>
      </w:pPr>
      <w:r w:rsidRPr="00427FFB">
        <w:rPr>
          <w:b/>
          <w:sz w:val="24"/>
          <w:szCs w:val="24"/>
        </w:rPr>
        <w:t>Processo</w:t>
      </w:r>
      <w:r w:rsidRPr="00427FFB">
        <w:rPr>
          <w:b/>
          <w:spacing w:val="-3"/>
          <w:sz w:val="24"/>
          <w:szCs w:val="24"/>
        </w:rPr>
        <w:t xml:space="preserve"> </w:t>
      </w:r>
      <w:r w:rsidRPr="00427FFB">
        <w:rPr>
          <w:b/>
          <w:sz w:val="24"/>
          <w:szCs w:val="24"/>
        </w:rPr>
        <w:t>nº</w:t>
      </w:r>
      <w:r w:rsidR="00496E44" w:rsidRPr="00427FFB">
        <w:rPr>
          <w:b/>
          <w:sz w:val="24"/>
          <w:szCs w:val="24"/>
        </w:rPr>
        <w:t xml:space="preserve"> </w:t>
      </w:r>
      <w:r w:rsidR="003B6B5A" w:rsidRPr="00427FFB">
        <w:rPr>
          <w:b/>
          <w:sz w:val="24"/>
          <w:szCs w:val="24"/>
        </w:rPr>
        <w:t>9</w:t>
      </w:r>
      <w:r w:rsidR="00496E44" w:rsidRPr="00427FFB">
        <w:rPr>
          <w:b/>
          <w:sz w:val="24"/>
          <w:szCs w:val="24"/>
        </w:rPr>
        <w:t>.077</w:t>
      </w:r>
      <w:r w:rsidRPr="00427FFB">
        <w:rPr>
          <w:b/>
          <w:sz w:val="24"/>
          <w:szCs w:val="24"/>
        </w:rPr>
        <w:t>/201</w:t>
      </w:r>
      <w:r w:rsidR="00496E44" w:rsidRPr="00427FFB">
        <w:rPr>
          <w:b/>
          <w:sz w:val="24"/>
          <w:szCs w:val="24"/>
        </w:rPr>
        <w:t>8</w:t>
      </w:r>
      <w:r w:rsidRPr="00427FFB">
        <w:rPr>
          <w:b/>
          <w:sz w:val="24"/>
          <w:szCs w:val="24"/>
        </w:rPr>
        <w:tab/>
      </w:r>
      <w:r w:rsidRPr="00427FFB">
        <w:rPr>
          <w:sz w:val="24"/>
          <w:szCs w:val="24"/>
        </w:rPr>
        <w:t>PREGÃO PRESENCIAL Nº. 0000/</w:t>
      </w:r>
      <w:r w:rsidRPr="00427FFB">
        <w:rPr>
          <w:spacing w:val="-9"/>
          <w:sz w:val="24"/>
          <w:szCs w:val="24"/>
        </w:rPr>
        <w:t xml:space="preserve"> </w:t>
      </w:r>
      <w:r w:rsidRPr="00427FFB">
        <w:rPr>
          <w:sz w:val="24"/>
          <w:szCs w:val="24"/>
        </w:rPr>
        <w:t>201</w:t>
      </w:r>
      <w:r w:rsidR="003B6B5A" w:rsidRPr="00427FFB">
        <w:rPr>
          <w:sz w:val="24"/>
          <w:szCs w:val="24"/>
        </w:rPr>
        <w:t>8</w:t>
      </w:r>
      <w:r w:rsidRPr="00427FFB">
        <w:rPr>
          <w:sz w:val="24"/>
          <w:szCs w:val="24"/>
        </w:rPr>
        <w:t>.</w:t>
      </w:r>
    </w:p>
    <w:p w:rsidR="00337A87" w:rsidRPr="00427FFB" w:rsidRDefault="00337A87" w:rsidP="00562312">
      <w:pPr>
        <w:pStyle w:val="Corpodetexto"/>
        <w:tabs>
          <w:tab w:val="left" w:pos="0"/>
          <w:tab w:val="left" w:pos="3591"/>
          <w:tab w:val="left" w:pos="4272"/>
          <w:tab w:val="left" w:pos="7761"/>
        </w:tabs>
        <w:spacing w:line="276" w:lineRule="auto"/>
        <w:ind w:left="222" w:right="215"/>
        <w:jc w:val="both"/>
      </w:pPr>
      <w:r w:rsidRPr="00427FFB">
        <w:t>A</w:t>
      </w:r>
      <w:r w:rsidRPr="00427FFB">
        <w:rPr>
          <w:spacing w:val="13"/>
        </w:rPr>
        <w:t xml:space="preserve"> </w:t>
      </w:r>
      <w:r w:rsidRPr="00427FFB">
        <w:t>empresa</w:t>
      </w:r>
      <w:r w:rsidRPr="00427FFB">
        <w:rPr>
          <w:u w:val="single"/>
        </w:rPr>
        <w:tab/>
      </w:r>
      <w:r w:rsidRPr="00427FFB">
        <w:t>(razão social), devidamente inscrita no Ministério da Fazenda  sob  o</w:t>
      </w:r>
      <w:r w:rsidRPr="00427FFB">
        <w:rPr>
          <w:spacing w:val="35"/>
        </w:rPr>
        <w:t xml:space="preserve"> </w:t>
      </w:r>
      <w:r w:rsidRPr="00427FFB">
        <w:t>CNPJ</w:t>
      </w:r>
      <w:r w:rsidRPr="00427FFB">
        <w:rPr>
          <w:spacing w:val="43"/>
        </w:rPr>
        <w:t xml:space="preserve"> </w:t>
      </w:r>
      <w:r w:rsidRPr="00427FFB">
        <w:t>nº.</w:t>
      </w:r>
      <w:r w:rsidRPr="00427FFB">
        <w:rPr>
          <w:u w:val="single"/>
        </w:rPr>
        <w:tab/>
      </w:r>
      <w:r w:rsidRPr="00427FFB">
        <w:rPr>
          <w:u w:val="single"/>
        </w:rPr>
        <w:tab/>
      </w:r>
      <w:r w:rsidRPr="00427FFB">
        <w:t>com</w:t>
      </w:r>
      <w:r w:rsidRPr="00427FFB">
        <w:rPr>
          <w:spacing w:val="45"/>
        </w:rPr>
        <w:t xml:space="preserve"> </w:t>
      </w:r>
      <w:r w:rsidRPr="00427FFB">
        <w:t>sede</w:t>
      </w:r>
      <w:r w:rsidRPr="00427FFB">
        <w:rPr>
          <w:spacing w:val="45"/>
        </w:rPr>
        <w:t xml:space="preserve"> </w:t>
      </w:r>
      <w:r w:rsidRPr="00427FFB">
        <w:t>na</w:t>
      </w:r>
      <w:r w:rsidRPr="00427FFB">
        <w:rPr>
          <w:u w:val="single"/>
        </w:rPr>
        <w:tab/>
      </w:r>
      <w:r w:rsidRPr="00427FFB">
        <w:t>(endereço completo), por intermédio de seu representante legal, infra-assinado, apresenta a seguinte proposta de preços:</w:t>
      </w:r>
    </w:p>
    <w:p w:rsidR="00337A87" w:rsidRPr="00427FFB" w:rsidRDefault="00337A87" w:rsidP="00562312">
      <w:pPr>
        <w:pStyle w:val="Corpodetexto"/>
        <w:tabs>
          <w:tab w:val="left" w:pos="0"/>
        </w:tabs>
        <w:spacing w:before="10"/>
      </w:pPr>
    </w:p>
    <w:p w:rsidR="00E5382E" w:rsidRPr="00427FFB" w:rsidRDefault="00E5382E" w:rsidP="00562312">
      <w:pPr>
        <w:pStyle w:val="Ttulo1"/>
        <w:tabs>
          <w:tab w:val="left" w:pos="0"/>
        </w:tabs>
        <w:ind w:left="1825"/>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810"/>
        <w:gridCol w:w="5265"/>
        <w:gridCol w:w="1417"/>
        <w:gridCol w:w="993"/>
      </w:tblGrid>
      <w:tr w:rsidR="000909BE" w:rsidRPr="000909BE" w:rsidTr="000909BE">
        <w:trPr>
          <w:trHeight w:val="300"/>
        </w:trPr>
        <w:tc>
          <w:tcPr>
            <w:tcW w:w="605" w:type="dxa"/>
            <w:shd w:val="clear" w:color="auto" w:fill="FFFFFF"/>
            <w:vAlign w:val="center"/>
          </w:tcPr>
          <w:p w:rsidR="000909BE" w:rsidRPr="000909BE" w:rsidRDefault="000909BE" w:rsidP="005B3DDA">
            <w:pPr>
              <w:widowControl/>
              <w:jc w:val="center"/>
              <w:textAlignment w:val="bottom"/>
              <w:rPr>
                <w:rFonts w:eastAsia="SimSun" w:cs="Times New Roman"/>
                <w:b/>
                <w:bCs/>
                <w:color w:val="4C4C4C"/>
                <w:sz w:val="24"/>
                <w:szCs w:val="24"/>
                <w:lang w:bidi="ar"/>
              </w:rPr>
            </w:pPr>
            <w:r w:rsidRPr="000909BE">
              <w:rPr>
                <w:rFonts w:eastAsia="SimSun" w:cs="Times New Roman"/>
                <w:b/>
                <w:bCs/>
                <w:color w:val="4C4C4C"/>
                <w:sz w:val="24"/>
                <w:szCs w:val="24"/>
                <w:lang w:bidi="ar"/>
              </w:rPr>
              <w:t>Item</w:t>
            </w:r>
          </w:p>
        </w:tc>
        <w:tc>
          <w:tcPr>
            <w:tcW w:w="970" w:type="dxa"/>
            <w:vAlign w:val="center"/>
          </w:tcPr>
          <w:p w:rsidR="000909BE" w:rsidRPr="000909BE" w:rsidRDefault="000909BE" w:rsidP="005B3DDA">
            <w:pPr>
              <w:widowControl/>
              <w:jc w:val="center"/>
              <w:textAlignment w:val="bottom"/>
              <w:rPr>
                <w:rFonts w:eastAsia="SimSun" w:cs="Times New Roman"/>
                <w:b/>
                <w:bCs/>
                <w:color w:val="4C4C4C"/>
                <w:sz w:val="24"/>
                <w:szCs w:val="24"/>
                <w:lang w:bidi="ar"/>
              </w:rPr>
            </w:pPr>
            <w:r w:rsidRPr="000909BE">
              <w:rPr>
                <w:rFonts w:eastAsia="SimSun" w:cs="Times New Roman"/>
                <w:b/>
                <w:bCs/>
                <w:color w:val="4C4C4C"/>
                <w:sz w:val="24"/>
                <w:szCs w:val="24"/>
                <w:lang w:bidi="ar"/>
              </w:rPr>
              <w:t>Qtde.</w:t>
            </w:r>
          </w:p>
        </w:tc>
        <w:tc>
          <w:tcPr>
            <w:tcW w:w="810" w:type="dxa"/>
            <w:vAlign w:val="center"/>
          </w:tcPr>
          <w:p w:rsidR="000909BE" w:rsidRPr="000909BE" w:rsidRDefault="000909BE" w:rsidP="005B3DDA">
            <w:pPr>
              <w:widowControl/>
              <w:jc w:val="center"/>
              <w:textAlignment w:val="bottom"/>
              <w:rPr>
                <w:rFonts w:eastAsia="SimSun" w:cs="Times New Roman"/>
                <w:b/>
                <w:bCs/>
                <w:color w:val="4C4C4C"/>
                <w:sz w:val="24"/>
                <w:szCs w:val="24"/>
                <w:lang w:bidi="ar"/>
              </w:rPr>
            </w:pPr>
            <w:r w:rsidRPr="000909BE">
              <w:rPr>
                <w:rFonts w:eastAsia="SimSun" w:cs="Times New Roman"/>
                <w:b/>
                <w:bCs/>
                <w:color w:val="4C4C4C"/>
                <w:sz w:val="24"/>
                <w:szCs w:val="24"/>
                <w:lang w:bidi="ar"/>
              </w:rPr>
              <w:t>Un</w:t>
            </w:r>
          </w:p>
        </w:tc>
        <w:tc>
          <w:tcPr>
            <w:tcW w:w="5265" w:type="dxa"/>
            <w:vAlign w:val="center"/>
          </w:tcPr>
          <w:p w:rsidR="000909BE" w:rsidRPr="000909BE" w:rsidRDefault="000909BE" w:rsidP="005B3DDA">
            <w:pPr>
              <w:widowControl/>
              <w:jc w:val="center"/>
              <w:textAlignment w:val="bottom"/>
              <w:rPr>
                <w:rFonts w:eastAsia="SimSun" w:cs="Times New Roman"/>
                <w:b/>
                <w:bCs/>
                <w:color w:val="4C4C4C"/>
                <w:sz w:val="24"/>
                <w:szCs w:val="24"/>
                <w:lang w:bidi="ar"/>
              </w:rPr>
            </w:pPr>
            <w:r w:rsidRPr="000909BE">
              <w:rPr>
                <w:rFonts w:eastAsia="SimSun" w:cs="Times New Roman"/>
                <w:b/>
                <w:bCs/>
                <w:color w:val="4C4C4C"/>
                <w:sz w:val="24"/>
                <w:szCs w:val="24"/>
                <w:lang w:bidi="ar"/>
              </w:rPr>
              <w:t>Descrição do Item</w:t>
            </w:r>
          </w:p>
        </w:tc>
        <w:tc>
          <w:tcPr>
            <w:tcW w:w="1417" w:type="dxa"/>
            <w:vAlign w:val="center"/>
          </w:tcPr>
          <w:p w:rsidR="000909BE" w:rsidRPr="000909BE" w:rsidRDefault="000909BE" w:rsidP="005B3DDA">
            <w:pPr>
              <w:widowControl/>
              <w:jc w:val="center"/>
              <w:textAlignment w:val="bottom"/>
              <w:rPr>
                <w:rFonts w:eastAsia="SimSun" w:cs="Times New Roman"/>
                <w:b/>
                <w:bCs/>
                <w:color w:val="4C4C4C"/>
                <w:sz w:val="24"/>
                <w:szCs w:val="24"/>
                <w:lang w:bidi="ar"/>
              </w:rPr>
            </w:pPr>
            <w:r w:rsidRPr="000909BE">
              <w:rPr>
                <w:rFonts w:eastAsia="SimSun" w:cs="Times New Roman"/>
                <w:b/>
                <w:bCs/>
                <w:color w:val="4C4C4C"/>
                <w:sz w:val="24"/>
                <w:szCs w:val="24"/>
                <w:lang w:bidi="ar"/>
              </w:rPr>
              <w:t>Valor Unitário (MENSAL)</w:t>
            </w:r>
          </w:p>
        </w:tc>
        <w:tc>
          <w:tcPr>
            <w:tcW w:w="993" w:type="dxa"/>
            <w:vAlign w:val="center"/>
          </w:tcPr>
          <w:p w:rsidR="000909BE" w:rsidRPr="000909BE" w:rsidRDefault="000909BE" w:rsidP="005B3DDA">
            <w:pPr>
              <w:widowControl/>
              <w:jc w:val="center"/>
              <w:textAlignment w:val="bottom"/>
              <w:rPr>
                <w:rFonts w:eastAsia="SimSun" w:cs="Times New Roman"/>
                <w:b/>
                <w:bCs/>
                <w:color w:val="4C4C4C"/>
                <w:sz w:val="24"/>
                <w:szCs w:val="24"/>
                <w:lang w:bidi="ar"/>
              </w:rPr>
            </w:pPr>
            <w:r w:rsidRPr="000909BE">
              <w:rPr>
                <w:rFonts w:eastAsia="SimSun" w:cs="Times New Roman"/>
                <w:b/>
                <w:bCs/>
                <w:color w:val="4C4C4C"/>
                <w:sz w:val="24"/>
                <w:szCs w:val="24"/>
                <w:lang w:bidi="ar"/>
              </w:rPr>
              <w:t>Valor Total (12 MESES)</w:t>
            </w:r>
          </w:p>
        </w:tc>
      </w:tr>
      <w:tr w:rsidR="000909BE" w:rsidRPr="000909BE" w:rsidTr="000909BE">
        <w:trPr>
          <w:trHeight w:val="300"/>
        </w:trPr>
        <w:tc>
          <w:tcPr>
            <w:tcW w:w="605" w:type="dxa"/>
            <w:shd w:val="clear" w:color="auto" w:fill="FFFFFF"/>
            <w:vAlign w:val="center"/>
          </w:tcPr>
          <w:p w:rsidR="000909BE" w:rsidRPr="000909BE" w:rsidRDefault="000909BE" w:rsidP="005B3DDA">
            <w:pPr>
              <w:widowControl/>
              <w:jc w:val="center"/>
              <w:textAlignment w:val="bottom"/>
              <w:rPr>
                <w:rFonts w:cs="Times New Roman"/>
                <w:color w:val="4C4C4C"/>
                <w:sz w:val="24"/>
                <w:szCs w:val="24"/>
              </w:rPr>
            </w:pPr>
            <w:r w:rsidRPr="000909BE">
              <w:rPr>
                <w:rFonts w:eastAsia="SimSun" w:cs="Times New Roman"/>
                <w:color w:val="4C4C4C"/>
                <w:sz w:val="24"/>
                <w:szCs w:val="24"/>
                <w:lang w:val="en-US" w:bidi="ar"/>
              </w:rPr>
              <w:t>1</w:t>
            </w:r>
          </w:p>
        </w:tc>
        <w:tc>
          <w:tcPr>
            <w:tcW w:w="970" w:type="dxa"/>
            <w:vAlign w:val="center"/>
          </w:tcPr>
          <w:p w:rsidR="000909BE" w:rsidRPr="000909BE" w:rsidRDefault="000909BE" w:rsidP="005B3DDA">
            <w:pPr>
              <w:widowControl/>
              <w:jc w:val="center"/>
              <w:textAlignment w:val="bottom"/>
              <w:rPr>
                <w:rFonts w:cs="Times New Roman"/>
                <w:color w:val="4C4C4C"/>
                <w:sz w:val="24"/>
                <w:szCs w:val="24"/>
              </w:rPr>
            </w:pPr>
            <w:r w:rsidRPr="000909BE">
              <w:rPr>
                <w:rFonts w:eastAsia="SimSun" w:cs="Times New Roman"/>
                <w:color w:val="4C4C4C"/>
                <w:sz w:val="24"/>
                <w:szCs w:val="24"/>
                <w:lang w:val="en-US" w:bidi="ar"/>
              </w:rPr>
              <w:t>12 (MESES)</w:t>
            </w:r>
          </w:p>
        </w:tc>
        <w:tc>
          <w:tcPr>
            <w:tcW w:w="810" w:type="dxa"/>
            <w:vAlign w:val="center"/>
          </w:tcPr>
          <w:p w:rsidR="000909BE" w:rsidRPr="000909BE" w:rsidRDefault="000909BE" w:rsidP="005B3DDA">
            <w:pPr>
              <w:widowControl/>
              <w:jc w:val="center"/>
              <w:textAlignment w:val="bottom"/>
              <w:rPr>
                <w:rFonts w:cs="Times New Roman"/>
                <w:color w:val="4C4C4C"/>
                <w:sz w:val="24"/>
                <w:szCs w:val="24"/>
              </w:rPr>
            </w:pPr>
            <w:r w:rsidRPr="000909BE">
              <w:rPr>
                <w:rFonts w:eastAsia="SimSun" w:cs="Times New Roman"/>
                <w:color w:val="4C4C4C"/>
                <w:sz w:val="24"/>
                <w:szCs w:val="24"/>
                <w:lang w:val="en-US" w:bidi="ar"/>
              </w:rPr>
              <w:t>SERV.</w:t>
            </w:r>
          </w:p>
        </w:tc>
        <w:tc>
          <w:tcPr>
            <w:tcW w:w="5265" w:type="dxa"/>
            <w:vAlign w:val="center"/>
          </w:tcPr>
          <w:p w:rsidR="000909BE" w:rsidRPr="000909BE" w:rsidRDefault="000909BE" w:rsidP="005B3DDA">
            <w:pPr>
              <w:widowControl/>
              <w:jc w:val="both"/>
              <w:textAlignment w:val="bottom"/>
              <w:rPr>
                <w:rFonts w:cs="Times New Roman"/>
                <w:color w:val="4C4C4C"/>
                <w:sz w:val="24"/>
                <w:szCs w:val="24"/>
              </w:rPr>
            </w:pPr>
            <w:r w:rsidRPr="000909BE">
              <w:rPr>
                <w:rFonts w:cs="Times New Roman"/>
                <w:sz w:val="24"/>
                <w:szCs w:val="24"/>
              </w:rPr>
              <w:t>Contratação de empresa para a prestação de serviços técnicos especializados nas áreas econômicas e financeiras para gerenciamento e implantação do programa de gestão tributária do Município e definição de indicadores de desempenho para avaliação de suas finanças públicas e de sua relação com o Estado de São Paulo, conforme Termo de Referência e anexos do edital</w:t>
            </w:r>
            <w:r>
              <w:rPr>
                <w:rFonts w:cs="Times New Roman"/>
                <w:sz w:val="24"/>
                <w:szCs w:val="24"/>
              </w:rPr>
              <w:t>.</w:t>
            </w:r>
          </w:p>
        </w:tc>
        <w:tc>
          <w:tcPr>
            <w:tcW w:w="1417" w:type="dxa"/>
            <w:vAlign w:val="center"/>
          </w:tcPr>
          <w:p w:rsidR="000909BE" w:rsidRPr="000909BE" w:rsidRDefault="000909BE" w:rsidP="005B3DDA">
            <w:pPr>
              <w:widowControl/>
              <w:jc w:val="center"/>
              <w:textAlignment w:val="bottom"/>
              <w:rPr>
                <w:rFonts w:eastAsia="SimSun" w:cs="Times New Roman"/>
                <w:color w:val="4C4C4C"/>
                <w:sz w:val="24"/>
                <w:szCs w:val="24"/>
                <w:lang w:val="en-US" w:bidi="ar"/>
              </w:rPr>
            </w:pPr>
          </w:p>
        </w:tc>
        <w:tc>
          <w:tcPr>
            <w:tcW w:w="993" w:type="dxa"/>
            <w:vAlign w:val="center"/>
          </w:tcPr>
          <w:p w:rsidR="000909BE" w:rsidRPr="000909BE" w:rsidRDefault="000909BE" w:rsidP="005B3DDA">
            <w:pPr>
              <w:widowControl/>
              <w:jc w:val="center"/>
              <w:textAlignment w:val="bottom"/>
              <w:rPr>
                <w:rFonts w:eastAsia="SimSun" w:cs="Times New Roman"/>
                <w:color w:val="4C4C4C"/>
                <w:sz w:val="24"/>
                <w:szCs w:val="24"/>
                <w:lang w:val="en-US" w:bidi="ar"/>
              </w:rPr>
            </w:pPr>
          </w:p>
        </w:tc>
      </w:tr>
    </w:tbl>
    <w:p w:rsidR="00E5382E" w:rsidRPr="00427FFB" w:rsidRDefault="00E5382E" w:rsidP="00562312">
      <w:pPr>
        <w:tabs>
          <w:tab w:val="left" w:pos="0"/>
        </w:tabs>
        <w:spacing w:line="177" w:lineRule="exact"/>
        <w:ind w:left="2608"/>
        <w:rPr>
          <w:sz w:val="24"/>
          <w:szCs w:val="24"/>
        </w:rPr>
      </w:pPr>
    </w:p>
    <w:p w:rsidR="00E5382E" w:rsidRPr="00427FFB" w:rsidRDefault="00E5382E" w:rsidP="00562312">
      <w:pPr>
        <w:tabs>
          <w:tab w:val="left" w:pos="0"/>
        </w:tabs>
        <w:spacing w:line="177" w:lineRule="exact"/>
        <w:ind w:left="2608"/>
        <w:rPr>
          <w:sz w:val="24"/>
          <w:szCs w:val="24"/>
        </w:rPr>
      </w:pPr>
    </w:p>
    <w:p w:rsidR="00E5382E" w:rsidRPr="00427FFB" w:rsidRDefault="00E5382E" w:rsidP="00562312">
      <w:pPr>
        <w:tabs>
          <w:tab w:val="left" w:pos="0"/>
        </w:tabs>
        <w:spacing w:line="177" w:lineRule="exact"/>
        <w:ind w:left="2608"/>
        <w:rPr>
          <w:sz w:val="24"/>
          <w:szCs w:val="24"/>
        </w:rPr>
      </w:pPr>
    </w:p>
    <w:p w:rsidR="005133F5" w:rsidRPr="00427FFB" w:rsidRDefault="005133F5" w:rsidP="00562312">
      <w:pPr>
        <w:tabs>
          <w:tab w:val="left" w:pos="0"/>
        </w:tabs>
        <w:spacing w:after="3" w:line="248" w:lineRule="auto"/>
        <w:ind w:left="142" w:hanging="10"/>
        <w:jc w:val="both"/>
        <w:rPr>
          <w:sz w:val="24"/>
          <w:szCs w:val="24"/>
        </w:rPr>
      </w:pPr>
      <w:r w:rsidRPr="00427FFB">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5133F5" w:rsidRPr="00427FFB" w:rsidRDefault="005133F5" w:rsidP="00562312">
      <w:pPr>
        <w:tabs>
          <w:tab w:val="left" w:pos="0"/>
        </w:tabs>
        <w:ind w:left="142"/>
        <w:jc w:val="both"/>
        <w:rPr>
          <w:sz w:val="24"/>
          <w:szCs w:val="24"/>
        </w:rPr>
      </w:pPr>
      <w:r w:rsidRPr="00427FFB">
        <w:rPr>
          <w:sz w:val="24"/>
          <w:szCs w:val="24"/>
        </w:rPr>
        <w:t xml:space="preserve"> </w:t>
      </w:r>
    </w:p>
    <w:p w:rsidR="005133F5" w:rsidRPr="00427FFB" w:rsidRDefault="005133F5" w:rsidP="00B62905">
      <w:pPr>
        <w:tabs>
          <w:tab w:val="left" w:pos="0"/>
        </w:tabs>
        <w:spacing w:after="3" w:line="248" w:lineRule="auto"/>
        <w:ind w:left="142" w:hanging="426"/>
        <w:jc w:val="both"/>
        <w:rPr>
          <w:sz w:val="24"/>
          <w:szCs w:val="24"/>
        </w:rPr>
      </w:pPr>
      <w:r w:rsidRPr="00427FFB">
        <w:rPr>
          <w:sz w:val="24"/>
          <w:szCs w:val="24"/>
        </w:rPr>
        <w:t xml:space="preserve"> </w:t>
      </w:r>
      <w:r w:rsidRPr="00427FFB">
        <w:rPr>
          <w:sz w:val="24"/>
          <w:szCs w:val="24"/>
        </w:rPr>
        <w:tab/>
      </w:r>
      <w:r w:rsidR="00B62905">
        <w:rPr>
          <w:sz w:val="24"/>
          <w:szCs w:val="24"/>
        </w:rPr>
        <w:t xml:space="preserve">  </w:t>
      </w:r>
      <w:r w:rsidRPr="00427FFB">
        <w:rPr>
          <w:b/>
          <w:sz w:val="24"/>
          <w:szCs w:val="24"/>
        </w:rPr>
        <w:t>Prazo de validade da Proposta:</w:t>
      </w:r>
      <w:r w:rsidRPr="00427FFB">
        <w:rPr>
          <w:sz w:val="24"/>
          <w:szCs w:val="24"/>
        </w:rPr>
        <w:t xml:space="preserve"> 60 (sessenta) dias, contados da data da abertura da proposta. </w:t>
      </w:r>
    </w:p>
    <w:p w:rsidR="005133F5" w:rsidRPr="00427FFB" w:rsidRDefault="005133F5" w:rsidP="00562312">
      <w:pPr>
        <w:tabs>
          <w:tab w:val="left" w:pos="0"/>
        </w:tabs>
        <w:ind w:left="142"/>
        <w:jc w:val="both"/>
        <w:rPr>
          <w:sz w:val="24"/>
          <w:szCs w:val="24"/>
        </w:rPr>
      </w:pPr>
      <w:r w:rsidRPr="00427FFB">
        <w:rPr>
          <w:b/>
          <w:sz w:val="24"/>
          <w:szCs w:val="24"/>
        </w:rPr>
        <w:t xml:space="preserve"> </w:t>
      </w:r>
    </w:p>
    <w:p w:rsidR="005133F5" w:rsidRPr="00427FFB" w:rsidRDefault="005133F5" w:rsidP="00562312">
      <w:pPr>
        <w:tabs>
          <w:tab w:val="left" w:pos="0"/>
        </w:tabs>
        <w:spacing w:after="3" w:line="248" w:lineRule="auto"/>
        <w:ind w:left="142" w:hanging="10"/>
        <w:jc w:val="both"/>
        <w:rPr>
          <w:sz w:val="24"/>
          <w:szCs w:val="24"/>
        </w:rPr>
      </w:pPr>
      <w:r w:rsidRPr="00427FFB">
        <w:rPr>
          <w:b/>
          <w:sz w:val="24"/>
          <w:szCs w:val="24"/>
        </w:rPr>
        <w:t xml:space="preserve">Prazo de Pagamento: </w:t>
      </w:r>
      <w:r w:rsidRPr="00427FFB">
        <w:rPr>
          <w:sz w:val="24"/>
          <w:szCs w:val="24"/>
        </w:rPr>
        <w:t xml:space="preserve">O pagamento será efetuado após </w:t>
      </w:r>
      <w:r w:rsidRPr="00427FFB">
        <w:rPr>
          <w:b/>
          <w:sz w:val="24"/>
          <w:szCs w:val="24"/>
        </w:rPr>
        <w:t>30</w:t>
      </w:r>
      <w:r w:rsidRPr="00427FFB">
        <w:rPr>
          <w:b/>
          <w:color w:val="FF0000"/>
          <w:sz w:val="24"/>
          <w:szCs w:val="24"/>
        </w:rPr>
        <w:t xml:space="preserve"> </w:t>
      </w:r>
      <w:r w:rsidRPr="00427FFB">
        <w:rPr>
          <w:b/>
          <w:sz w:val="24"/>
          <w:szCs w:val="24"/>
        </w:rPr>
        <w:t xml:space="preserve">(trinta) </w:t>
      </w:r>
      <w:r w:rsidRPr="00427FFB">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864956" w:rsidRPr="00427FFB" w:rsidRDefault="00864956" w:rsidP="00864956">
      <w:pPr>
        <w:tabs>
          <w:tab w:val="left" w:pos="0"/>
        </w:tabs>
        <w:ind w:left="142"/>
        <w:jc w:val="both"/>
        <w:rPr>
          <w:sz w:val="24"/>
          <w:szCs w:val="24"/>
        </w:rPr>
      </w:pPr>
    </w:p>
    <w:p w:rsidR="00864956" w:rsidRPr="00427FFB" w:rsidRDefault="005133F5" w:rsidP="00864956">
      <w:pPr>
        <w:tabs>
          <w:tab w:val="left" w:pos="0"/>
        </w:tabs>
        <w:ind w:left="142"/>
        <w:jc w:val="both"/>
        <w:rPr>
          <w:rFonts w:cs="Arial"/>
          <w:sz w:val="24"/>
          <w:szCs w:val="24"/>
        </w:rPr>
      </w:pPr>
      <w:r w:rsidRPr="00427FFB">
        <w:rPr>
          <w:b/>
          <w:sz w:val="24"/>
          <w:szCs w:val="24"/>
        </w:rPr>
        <w:t>Prazo de Execução:</w:t>
      </w:r>
      <w:r w:rsidRPr="00427FFB">
        <w:rPr>
          <w:sz w:val="24"/>
          <w:szCs w:val="24"/>
        </w:rPr>
        <w:t xml:space="preserve"> Os serviços, objeto da presente licitação será de 12 (doze) meses e os serviços deverá iniciar em até 10 (dez) dias, contados a partir da assinatura do contrato e expedição da Autorização de Fornecimento. </w:t>
      </w:r>
      <w:r w:rsidR="00864956" w:rsidRPr="00427FFB">
        <w:rPr>
          <w:rFonts w:cs="Arial"/>
          <w:sz w:val="24"/>
          <w:szCs w:val="24"/>
        </w:rPr>
        <w:t xml:space="preserve">No caso de eventual dilação da vigência contratual, a prestação mensal devida pelo Contratante será reajustada utilizando-se como base </w:t>
      </w:r>
      <w:r w:rsidR="00864956" w:rsidRPr="00427FFB">
        <w:rPr>
          <w:rFonts w:cs="Arial"/>
          <w:bCs/>
          <w:sz w:val="24"/>
          <w:szCs w:val="24"/>
        </w:rPr>
        <w:t xml:space="preserve">a variação do índice </w:t>
      </w:r>
      <w:r w:rsidR="00864956" w:rsidRPr="00427FFB">
        <w:rPr>
          <w:rFonts w:cs="Times New Roman"/>
          <w:bCs/>
          <w:sz w:val="24"/>
          <w:szCs w:val="24"/>
        </w:rPr>
        <w:t xml:space="preserve">INPC/IBGE </w:t>
      </w:r>
      <w:r w:rsidR="00864956" w:rsidRPr="00427FFB">
        <w:rPr>
          <w:rFonts w:cs="Arial"/>
          <w:bCs/>
          <w:sz w:val="24"/>
          <w:szCs w:val="24"/>
        </w:rPr>
        <w:t>apurado no período, tomando-se como mês base o de entrega das propostas</w:t>
      </w:r>
      <w:r w:rsidR="00864956" w:rsidRPr="00427FFB">
        <w:rPr>
          <w:rFonts w:cs="Arial"/>
          <w:sz w:val="24"/>
          <w:szCs w:val="24"/>
        </w:rPr>
        <w:t>.</w:t>
      </w:r>
    </w:p>
    <w:p w:rsidR="005133F5" w:rsidRPr="00427FFB" w:rsidRDefault="005133F5" w:rsidP="00562312">
      <w:pPr>
        <w:tabs>
          <w:tab w:val="left" w:pos="0"/>
        </w:tabs>
        <w:spacing w:after="3" w:line="248" w:lineRule="auto"/>
        <w:ind w:left="142" w:hanging="10"/>
        <w:jc w:val="both"/>
        <w:rPr>
          <w:sz w:val="24"/>
          <w:szCs w:val="24"/>
        </w:rPr>
      </w:pPr>
    </w:p>
    <w:p w:rsidR="005133F5" w:rsidRPr="00427FFB" w:rsidRDefault="005133F5" w:rsidP="00562312">
      <w:pPr>
        <w:tabs>
          <w:tab w:val="left" w:pos="0"/>
        </w:tabs>
        <w:spacing w:after="3" w:line="248" w:lineRule="auto"/>
        <w:ind w:left="142" w:hanging="10"/>
        <w:jc w:val="both"/>
        <w:rPr>
          <w:sz w:val="24"/>
          <w:szCs w:val="24"/>
        </w:rPr>
      </w:pPr>
      <w:r w:rsidRPr="00427FFB">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5133F5" w:rsidRPr="00427FFB" w:rsidRDefault="005133F5" w:rsidP="00562312">
      <w:pPr>
        <w:tabs>
          <w:tab w:val="left" w:pos="0"/>
        </w:tabs>
        <w:spacing w:after="3" w:line="248" w:lineRule="auto"/>
        <w:ind w:left="142" w:hanging="10"/>
        <w:jc w:val="both"/>
        <w:rPr>
          <w:sz w:val="24"/>
          <w:szCs w:val="24"/>
        </w:rPr>
      </w:pPr>
      <w:r w:rsidRPr="00427FFB">
        <w:rPr>
          <w:sz w:val="24"/>
          <w:szCs w:val="24"/>
        </w:rPr>
        <w:lastRenderedPageBreak/>
        <w:t xml:space="preserve">Data: ..................................................................................... </w:t>
      </w:r>
    </w:p>
    <w:p w:rsidR="005133F5" w:rsidRPr="00427FFB" w:rsidRDefault="005133F5" w:rsidP="00562312">
      <w:pPr>
        <w:tabs>
          <w:tab w:val="left" w:pos="0"/>
        </w:tabs>
        <w:spacing w:after="3" w:line="248" w:lineRule="auto"/>
        <w:ind w:left="142" w:hanging="10"/>
        <w:jc w:val="both"/>
        <w:rPr>
          <w:sz w:val="24"/>
          <w:szCs w:val="24"/>
        </w:rPr>
      </w:pPr>
      <w:r w:rsidRPr="00427FFB">
        <w:rPr>
          <w:sz w:val="24"/>
          <w:szCs w:val="24"/>
        </w:rPr>
        <w:t xml:space="preserve">________________________ </w:t>
      </w:r>
    </w:p>
    <w:p w:rsidR="005133F5" w:rsidRPr="00427FFB" w:rsidRDefault="005133F5" w:rsidP="00562312">
      <w:pPr>
        <w:tabs>
          <w:tab w:val="left" w:pos="0"/>
        </w:tabs>
        <w:spacing w:after="3" w:line="248" w:lineRule="auto"/>
        <w:ind w:left="142" w:hanging="10"/>
        <w:jc w:val="both"/>
        <w:rPr>
          <w:sz w:val="24"/>
          <w:szCs w:val="24"/>
        </w:rPr>
      </w:pPr>
      <w:r w:rsidRPr="00427FFB">
        <w:rPr>
          <w:sz w:val="24"/>
          <w:szCs w:val="24"/>
        </w:rPr>
        <w:t xml:space="preserve"> Representante Legal da Empresa </w:t>
      </w:r>
    </w:p>
    <w:p w:rsidR="005133F5" w:rsidRPr="00427FFB" w:rsidRDefault="005133F5" w:rsidP="00562312">
      <w:pPr>
        <w:tabs>
          <w:tab w:val="left" w:pos="0"/>
        </w:tabs>
        <w:spacing w:after="3" w:line="248" w:lineRule="auto"/>
        <w:ind w:left="142" w:hanging="10"/>
        <w:jc w:val="both"/>
        <w:rPr>
          <w:sz w:val="24"/>
          <w:szCs w:val="24"/>
        </w:rPr>
      </w:pPr>
      <w:r w:rsidRPr="00427FFB">
        <w:rPr>
          <w:sz w:val="24"/>
          <w:szCs w:val="24"/>
        </w:rPr>
        <w:t xml:space="preserve">(Carimbo do CNPJ da Empresa) </w:t>
      </w:r>
    </w:p>
    <w:p w:rsidR="005133F5" w:rsidRPr="00427FFB" w:rsidRDefault="005133F5" w:rsidP="00562312">
      <w:pPr>
        <w:tabs>
          <w:tab w:val="left" w:pos="0"/>
        </w:tabs>
        <w:spacing w:after="3" w:line="248" w:lineRule="auto"/>
        <w:ind w:left="142" w:hanging="10"/>
        <w:jc w:val="both"/>
        <w:rPr>
          <w:sz w:val="24"/>
          <w:szCs w:val="24"/>
        </w:rPr>
      </w:pPr>
      <w:r w:rsidRPr="00427FFB">
        <w:rPr>
          <w:sz w:val="24"/>
          <w:szCs w:val="24"/>
        </w:rPr>
        <w:t xml:space="preserve">RG nº </w:t>
      </w:r>
    </w:p>
    <w:p w:rsidR="005133F5" w:rsidRPr="00427FFB" w:rsidRDefault="005133F5" w:rsidP="00562312">
      <w:pPr>
        <w:tabs>
          <w:tab w:val="left" w:pos="0"/>
        </w:tabs>
        <w:spacing w:after="3" w:line="248" w:lineRule="auto"/>
        <w:ind w:left="142" w:hanging="10"/>
        <w:jc w:val="both"/>
        <w:rPr>
          <w:sz w:val="24"/>
          <w:szCs w:val="24"/>
        </w:rPr>
      </w:pPr>
      <w:r w:rsidRPr="00427FFB">
        <w:rPr>
          <w:sz w:val="24"/>
          <w:szCs w:val="24"/>
        </w:rPr>
        <w:t xml:space="preserve">CPF nº </w:t>
      </w:r>
    </w:p>
    <w:p w:rsidR="005133F5" w:rsidRPr="00427FFB" w:rsidRDefault="005133F5"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Pr="00427FFB" w:rsidRDefault="00337A87" w:rsidP="00562312">
      <w:pPr>
        <w:tabs>
          <w:tab w:val="left" w:pos="0"/>
        </w:tabs>
        <w:spacing w:after="143"/>
        <w:ind w:left="142"/>
        <w:jc w:val="both"/>
        <w:rPr>
          <w:rFonts w:eastAsia="Times New Roman" w:cs="Times New Roman"/>
          <w:sz w:val="24"/>
          <w:szCs w:val="24"/>
        </w:rPr>
      </w:pPr>
    </w:p>
    <w:p w:rsidR="00337A87" w:rsidRDefault="00337A87"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Default="000909BE" w:rsidP="00562312">
      <w:pPr>
        <w:tabs>
          <w:tab w:val="left" w:pos="0"/>
        </w:tabs>
        <w:spacing w:after="143"/>
        <w:ind w:left="142"/>
        <w:jc w:val="both"/>
        <w:rPr>
          <w:rFonts w:eastAsia="Times New Roman" w:cs="Times New Roman"/>
          <w:sz w:val="24"/>
          <w:szCs w:val="24"/>
        </w:rPr>
      </w:pPr>
    </w:p>
    <w:p w:rsidR="000909BE" w:rsidRPr="00427FFB" w:rsidRDefault="000909BE" w:rsidP="00562312">
      <w:pPr>
        <w:tabs>
          <w:tab w:val="left" w:pos="0"/>
        </w:tabs>
        <w:spacing w:after="143"/>
        <w:ind w:left="142"/>
        <w:jc w:val="both"/>
        <w:rPr>
          <w:rFonts w:eastAsia="Times New Roman" w:cs="Times New Roman"/>
          <w:sz w:val="24"/>
          <w:szCs w:val="24"/>
        </w:rPr>
      </w:pPr>
    </w:p>
    <w:p w:rsidR="008778C8" w:rsidRPr="00427FFB" w:rsidRDefault="008778C8" w:rsidP="00562312">
      <w:pPr>
        <w:tabs>
          <w:tab w:val="left" w:pos="0"/>
        </w:tabs>
        <w:spacing w:after="143"/>
        <w:ind w:left="142"/>
        <w:jc w:val="both"/>
        <w:rPr>
          <w:rFonts w:eastAsia="Times New Roman" w:cs="Times New Roman"/>
          <w:sz w:val="24"/>
          <w:szCs w:val="24"/>
        </w:rPr>
      </w:pPr>
    </w:p>
    <w:p w:rsidR="008778C8" w:rsidRPr="00427FFB" w:rsidRDefault="008778C8" w:rsidP="00562312">
      <w:pPr>
        <w:tabs>
          <w:tab w:val="left" w:pos="0"/>
        </w:tabs>
        <w:spacing w:after="143"/>
        <w:ind w:left="142"/>
        <w:jc w:val="both"/>
        <w:rPr>
          <w:rFonts w:eastAsia="Times New Roman" w:cs="Times New Roman"/>
          <w:sz w:val="24"/>
          <w:szCs w:val="24"/>
        </w:rPr>
      </w:pPr>
    </w:p>
    <w:p w:rsidR="005133F5" w:rsidRPr="00427FFB" w:rsidRDefault="005133F5" w:rsidP="00DF0E82">
      <w:pPr>
        <w:tabs>
          <w:tab w:val="left" w:pos="0"/>
          <w:tab w:val="center" w:pos="900"/>
          <w:tab w:val="center" w:pos="4746"/>
        </w:tabs>
        <w:spacing w:after="104" w:line="249" w:lineRule="auto"/>
        <w:jc w:val="center"/>
        <w:rPr>
          <w:sz w:val="24"/>
          <w:szCs w:val="24"/>
        </w:rPr>
      </w:pPr>
      <w:r w:rsidRPr="00427FFB">
        <w:rPr>
          <w:b/>
          <w:sz w:val="24"/>
          <w:szCs w:val="24"/>
        </w:rPr>
        <w:t>ANEXO II</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DF0E82" w:rsidP="00DF0E82">
      <w:pPr>
        <w:pStyle w:val="Ttulo31"/>
        <w:tabs>
          <w:tab w:val="left" w:pos="0"/>
        </w:tabs>
        <w:spacing w:after="106"/>
        <w:ind w:left="1007" w:right="152"/>
        <w:rPr>
          <w:rFonts w:ascii="Arial Narrow" w:hAnsi="Arial Narrow"/>
          <w:sz w:val="24"/>
          <w:szCs w:val="24"/>
        </w:rPr>
      </w:pPr>
      <w:r w:rsidRPr="00427FFB">
        <w:rPr>
          <w:rFonts w:ascii="Arial Narrow" w:hAnsi="Arial Narrow"/>
          <w:sz w:val="24"/>
          <w:szCs w:val="24"/>
        </w:rPr>
        <w:t>MODELO DE DECLARAÇÃO</w:t>
      </w:r>
    </w:p>
    <w:p w:rsidR="005133F5" w:rsidRPr="00427FFB" w:rsidRDefault="005133F5" w:rsidP="00562312">
      <w:pPr>
        <w:tabs>
          <w:tab w:val="left" w:pos="0"/>
        </w:tabs>
        <w:spacing w:after="95"/>
        <w:ind w:left="900"/>
        <w:jc w:val="both"/>
        <w:rPr>
          <w:sz w:val="24"/>
          <w:szCs w:val="24"/>
        </w:rPr>
      </w:pPr>
      <w:r w:rsidRPr="00427FFB">
        <w:rPr>
          <w:sz w:val="24"/>
          <w:szCs w:val="24"/>
        </w:rPr>
        <w:t xml:space="preserve"> </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105" w:line="248" w:lineRule="auto"/>
        <w:ind w:left="910" w:right="46" w:hanging="10"/>
        <w:jc w:val="both"/>
        <w:rPr>
          <w:sz w:val="24"/>
          <w:szCs w:val="24"/>
        </w:rPr>
      </w:pPr>
      <w:r w:rsidRPr="00427FFB">
        <w:rPr>
          <w:sz w:val="24"/>
          <w:szCs w:val="24"/>
        </w:rPr>
        <w:t xml:space="preserve">Ref.: PREGÃO PRESENCIAL nº </w:t>
      </w:r>
      <w:r w:rsidR="00B62905">
        <w:rPr>
          <w:sz w:val="24"/>
          <w:szCs w:val="24"/>
        </w:rPr>
        <w:t>002</w:t>
      </w:r>
      <w:r w:rsidRPr="00427FFB">
        <w:rPr>
          <w:sz w:val="24"/>
          <w:szCs w:val="24"/>
        </w:rPr>
        <w:t>/</w:t>
      </w:r>
      <w:r w:rsidR="00B62905">
        <w:rPr>
          <w:sz w:val="24"/>
          <w:szCs w:val="24"/>
        </w:rPr>
        <w:t>2019</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95"/>
        <w:ind w:left="859" w:hanging="10"/>
        <w:jc w:val="both"/>
        <w:rPr>
          <w:sz w:val="24"/>
          <w:szCs w:val="24"/>
        </w:rPr>
      </w:pPr>
      <w:r w:rsidRPr="00427FFB">
        <w:rPr>
          <w:sz w:val="24"/>
          <w:szCs w:val="24"/>
        </w:rPr>
        <w:t xml:space="preserve">DECLARAÇÃO </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3" w:line="341" w:lineRule="auto"/>
        <w:ind w:left="910" w:right="46" w:hanging="10"/>
        <w:jc w:val="both"/>
        <w:rPr>
          <w:sz w:val="24"/>
          <w:szCs w:val="24"/>
        </w:rPr>
      </w:pPr>
      <w:r w:rsidRPr="00427FFB">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427FFB" w:rsidRDefault="005133F5" w:rsidP="00562312">
      <w:pPr>
        <w:tabs>
          <w:tab w:val="left" w:pos="0"/>
        </w:tabs>
        <w:spacing w:after="95"/>
        <w:ind w:left="824"/>
        <w:jc w:val="both"/>
        <w:rPr>
          <w:sz w:val="24"/>
          <w:szCs w:val="24"/>
        </w:rPr>
      </w:pPr>
      <w:r w:rsidRPr="00427FFB">
        <w:rPr>
          <w:sz w:val="24"/>
          <w:szCs w:val="24"/>
        </w:rPr>
        <w:t xml:space="preserve"> </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97"/>
        <w:ind w:left="10" w:right="41" w:hanging="10"/>
        <w:jc w:val="both"/>
        <w:rPr>
          <w:sz w:val="24"/>
          <w:szCs w:val="24"/>
        </w:rPr>
      </w:pPr>
      <w:r w:rsidRPr="00427FFB">
        <w:rPr>
          <w:sz w:val="24"/>
          <w:szCs w:val="24"/>
        </w:rPr>
        <w:t xml:space="preserve">Local e data </w:t>
      </w:r>
    </w:p>
    <w:p w:rsidR="005133F5" w:rsidRPr="00427FFB" w:rsidRDefault="005133F5" w:rsidP="00562312">
      <w:pPr>
        <w:tabs>
          <w:tab w:val="left" w:pos="0"/>
        </w:tabs>
        <w:spacing w:after="95"/>
        <w:jc w:val="both"/>
        <w:rPr>
          <w:sz w:val="24"/>
          <w:szCs w:val="24"/>
        </w:rPr>
      </w:pPr>
      <w:r w:rsidRPr="00427FFB">
        <w:rPr>
          <w:sz w:val="24"/>
          <w:szCs w:val="24"/>
        </w:rPr>
        <w:t xml:space="preserve"> </w:t>
      </w:r>
    </w:p>
    <w:p w:rsidR="005133F5" w:rsidRPr="00427FFB" w:rsidRDefault="005133F5" w:rsidP="00562312">
      <w:pPr>
        <w:tabs>
          <w:tab w:val="left" w:pos="0"/>
        </w:tabs>
        <w:spacing w:after="97"/>
        <w:ind w:left="10" w:right="41" w:hanging="10"/>
        <w:jc w:val="both"/>
        <w:rPr>
          <w:sz w:val="24"/>
          <w:szCs w:val="24"/>
        </w:rPr>
      </w:pPr>
      <w:r w:rsidRPr="00427FFB">
        <w:rPr>
          <w:sz w:val="24"/>
          <w:szCs w:val="24"/>
        </w:rPr>
        <w:t xml:space="preserve">Assinatura do sócio/proprietário </w:t>
      </w:r>
    </w:p>
    <w:p w:rsidR="005133F5" w:rsidRPr="00427FFB" w:rsidRDefault="005133F5" w:rsidP="00562312">
      <w:pPr>
        <w:tabs>
          <w:tab w:val="left" w:pos="0"/>
        </w:tabs>
        <w:spacing w:after="97"/>
        <w:ind w:left="10" w:right="41" w:hanging="10"/>
        <w:jc w:val="both"/>
        <w:rPr>
          <w:sz w:val="24"/>
          <w:szCs w:val="24"/>
        </w:rPr>
      </w:pPr>
      <w:r w:rsidRPr="00427FFB">
        <w:rPr>
          <w:sz w:val="24"/>
          <w:szCs w:val="24"/>
        </w:rPr>
        <w:t xml:space="preserve">Representante legal </w:t>
      </w:r>
    </w:p>
    <w:p w:rsidR="005133F5" w:rsidRPr="00427FFB" w:rsidRDefault="005133F5" w:rsidP="00562312">
      <w:pPr>
        <w:tabs>
          <w:tab w:val="left" w:pos="0"/>
        </w:tabs>
        <w:spacing w:after="95"/>
        <w:ind w:left="10" w:right="41" w:hanging="10"/>
        <w:jc w:val="both"/>
        <w:rPr>
          <w:sz w:val="24"/>
          <w:szCs w:val="24"/>
        </w:rPr>
      </w:pPr>
      <w:r w:rsidRPr="00427FFB">
        <w:rPr>
          <w:sz w:val="24"/>
          <w:szCs w:val="24"/>
        </w:rPr>
        <w:t xml:space="preserve">Carimbo da empresa </w:t>
      </w:r>
    </w:p>
    <w:p w:rsidR="005133F5" w:rsidRPr="00427FFB" w:rsidRDefault="005133F5" w:rsidP="00562312">
      <w:pPr>
        <w:tabs>
          <w:tab w:val="left" w:pos="0"/>
        </w:tabs>
        <w:spacing w:after="97"/>
        <w:jc w:val="both"/>
        <w:rPr>
          <w:sz w:val="24"/>
          <w:szCs w:val="24"/>
        </w:rPr>
      </w:pPr>
      <w:r w:rsidRPr="00427FFB">
        <w:rPr>
          <w:sz w:val="24"/>
          <w:szCs w:val="24"/>
        </w:rPr>
        <w:t xml:space="preserve"> </w:t>
      </w:r>
    </w:p>
    <w:p w:rsidR="005133F5" w:rsidRPr="00427FFB" w:rsidRDefault="005133F5" w:rsidP="00562312">
      <w:pPr>
        <w:tabs>
          <w:tab w:val="left" w:pos="0"/>
        </w:tabs>
        <w:spacing w:after="97"/>
        <w:ind w:left="900"/>
        <w:jc w:val="both"/>
        <w:rPr>
          <w:sz w:val="24"/>
          <w:szCs w:val="24"/>
        </w:rPr>
      </w:pPr>
      <w:r w:rsidRPr="00427FFB">
        <w:rPr>
          <w:b/>
          <w:sz w:val="24"/>
          <w:szCs w:val="24"/>
        </w:rPr>
        <w:t xml:space="preserve"> </w:t>
      </w:r>
    </w:p>
    <w:p w:rsidR="005133F5" w:rsidRPr="00427FFB" w:rsidRDefault="005133F5" w:rsidP="00562312">
      <w:pPr>
        <w:tabs>
          <w:tab w:val="left" w:pos="0"/>
        </w:tabs>
        <w:spacing w:after="95"/>
        <w:ind w:left="900"/>
        <w:jc w:val="both"/>
        <w:rPr>
          <w:sz w:val="24"/>
          <w:szCs w:val="24"/>
        </w:rPr>
      </w:pPr>
      <w:r w:rsidRPr="00427FFB">
        <w:rPr>
          <w:b/>
          <w:sz w:val="24"/>
          <w:szCs w:val="24"/>
        </w:rPr>
        <w:t xml:space="preserve"> </w:t>
      </w:r>
    </w:p>
    <w:p w:rsidR="005133F5" w:rsidRPr="00427FFB" w:rsidRDefault="005133F5" w:rsidP="00562312">
      <w:pPr>
        <w:tabs>
          <w:tab w:val="left" w:pos="0"/>
        </w:tabs>
        <w:spacing w:after="97"/>
        <w:ind w:left="900"/>
        <w:jc w:val="both"/>
        <w:rPr>
          <w:sz w:val="24"/>
          <w:szCs w:val="24"/>
        </w:rPr>
      </w:pPr>
      <w:r w:rsidRPr="00427FFB">
        <w:rPr>
          <w:b/>
          <w:sz w:val="24"/>
          <w:szCs w:val="24"/>
        </w:rPr>
        <w:t xml:space="preserve"> </w:t>
      </w:r>
    </w:p>
    <w:p w:rsidR="005133F5" w:rsidRPr="00427FFB" w:rsidRDefault="005133F5" w:rsidP="00562312">
      <w:pPr>
        <w:tabs>
          <w:tab w:val="left" w:pos="0"/>
        </w:tabs>
        <w:ind w:left="900"/>
        <w:jc w:val="both"/>
        <w:rPr>
          <w:sz w:val="24"/>
          <w:szCs w:val="24"/>
        </w:rPr>
      </w:pPr>
      <w:r w:rsidRPr="00427FFB">
        <w:rPr>
          <w:b/>
          <w:sz w:val="24"/>
          <w:szCs w:val="24"/>
        </w:rPr>
        <w:t xml:space="preserve"> </w:t>
      </w:r>
    </w:p>
    <w:p w:rsidR="008778C8" w:rsidRPr="00427FFB" w:rsidRDefault="005133F5" w:rsidP="00562312">
      <w:pPr>
        <w:tabs>
          <w:tab w:val="left" w:pos="0"/>
        </w:tabs>
        <w:spacing w:after="128"/>
        <w:ind w:left="540"/>
        <w:jc w:val="both"/>
        <w:rPr>
          <w:rFonts w:eastAsia="Times New Roman" w:cs="Times New Roman"/>
          <w:sz w:val="24"/>
          <w:szCs w:val="24"/>
        </w:rPr>
      </w:pPr>
      <w:r w:rsidRPr="00427FFB">
        <w:rPr>
          <w:rFonts w:eastAsia="Times New Roman" w:cs="Times New Roman"/>
          <w:sz w:val="24"/>
          <w:szCs w:val="24"/>
        </w:rPr>
        <w:t xml:space="preserve"> </w:t>
      </w:r>
    </w:p>
    <w:p w:rsidR="00DF0E82" w:rsidRPr="00427FFB" w:rsidRDefault="00DF0E82" w:rsidP="00562312">
      <w:pPr>
        <w:tabs>
          <w:tab w:val="left" w:pos="0"/>
        </w:tabs>
        <w:spacing w:after="128"/>
        <w:ind w:left="540"/>
        <w:jc w:val="both"/>
        <w:rPr>
          <w:rFonts w:eastAsia="Times New Roman" w:cs="Times New Roman"/>
          <w:sz w:val="24"/>
          <w:szCs w:val="24"/>
        </w:rPr>
      </w:pPr>
    </w:p>
    <w:p w:rsidR="00DF0E82" w:rsidRPr="00427FFB" w:rsidRDefault="00DF0E82" w:rsidP="00562312">
      <w:pPr>
        <w:tabs>
          <w:tab w:val="left" w:pos="0"/>
        </w:tabs>
        <w:spacing w:after="128"/>
        <w:ind w:left="540"/>
        <w:jc w:val="both"/>
        <w:rPr>
          <w:rFonts w:eastAsia="Times New Roman" w:cs="Times New Roman"/>
          <w:sz w:val="24"/>
          <w:szCs w:val="24"/>
        </w:rPr>
      </w:pPr>
    </w:p>
    <w:p w:rsidR="00DF0E82" w:rsidRPr="00427FFB" w:rsidRDefault="00DF0E82" w:rsidP="00562312">
      <w:pPr>
        <w:tabs>
          <w:tab w:val="left" w:pos="0"/>
        </w:tabs>
        <w:spacing w:after="128"/>
        <w:ind w:left="540"/>
        <w:jc w:val="both"/>
        <w:rPr>
          <w:rFonts w:eastAsia="Times New Roman" w:cs="Times New Roman"/>
          <w:sz w:val="24"/>
          <w:szCs w:val="24"/>
        </w:rPr>
      </w:pPr>
    </w:p>
    <w:p w:rsidR="00DF0E82" w:rsidRPr="00427FFB" w:rsidRDefault="00DF0E82" w:rsidP="00562312">
      <w:pPr>
        <w:tabs>
          <w:tab w:val="left" w:pos="0"/>
        </w:tabs>
        <w:spacing w:after="128"/>
        <w:ind w:left="540"/>
        <w:jc w:val="both"/>
        <w:rPr>
          <w:rFonts w:eastAsia="Times New Roman" w:cs="Times New Roman"/>
          <w:sz w:val="24"/>
          <w:szCs w:val="24"/>
        </w:rPr>
      </w:pPr>
    </w:p>
    <w:p w:rsidR="00DF0E82" w:rsidRPr="00427FFB" w:rsidRDefault="00DF0E82" w:rsidP="00562312">
      <w:pPr>
        <w:tabs>
          <w:tab w:val="left" w:pos="0"/>
        </w:tabs>
        <w:spacing w:after="128"/>
        <w:ind w:left="540"/>
        <w:jc w:val="both"/>
        <w:rPr>
          <w:rFonts w:eastAsia="Times New Roman" w:cs="Times New Roman"/>
          <w:sz w:val="24"/>
          <w:szCs w:val="24"/>
        </w:rPr>
      </w:pPr>
    </w:p>
    <w:p w:rsidR="00DF0E82" w:rsidRPr="00427FFB" w:rsidRDefault="00DF0E82" w:rsidP="00562312">
      <w:pPr>
        <w:tabs>
          <w:tab w:val="left" w:pos="0"/>
        </w:tabs>
        <w:spacing w:after="128"/>
        <w:ind w:left="540"/>
        <w:jc w:val="both"/>
        <w:rPr>
          <w:rFonts w:eastAsia="Times New Roman" w:cs="Times New Roman"/>
          <w:sz w:val="24"/>
          <w:szCs w:val="24"/>
        </w:rPr>
      </w:pPr>
    </w:p>
    <w:p w:rsidR="00DF0E82" w:rsidRPr="00427FFB" w:rsidRDefault="00DF0E82" w:rsidP="00DF0E82">
      <w:pPr>
        <w:pStyle w:val="Ttulo31"/>
        <w:tabs>
          <w:tab w:val="left" w:pos="0"/>
        </w:tabs>
        <w:spacing w:after="106"/>
        <w:ind w:left="1007" w:right="148"/>
        <w:rPr>
          <w:rFonts w:ascii="Arial Narrow" w:hAnsi="Arial Narrow"/>
          <w:sz w:val="24"/>
          <w:szCs w:val="24"/>
        </w:rPr>
      </w:pPr>
      <w:r w:rsidRPr="00427FFB">
        <w:rPr>
          <w:rFonts w:ascii="Arial Narrow" w:hAnsi="Arial Narrow"/>
          <w:sz w:val="24"/>
          <w:szCs w:val="24"/>
        </w:rPr>
        <w:t>ANEXO III</w:t>
      </w:r>
    </w:p>
    <w:p w:rsidR="005133F5" w:rsidRPr="00427FFB" w:rsidRDefault="00DF0E82" w:rsidP="00DF0E82">
      <w:pPr>
        <w:pStyle w:val="Ttulo31"/>
        <w:tabs>
          <w:tab w:val="left" w:pos="0"/>
        </w:tabs>
        <w:spacing w:after="106"/>
        <w:ind w:left="1007" w:right="148"/>
        <w:rPr>
          <w:rFonts w:ascii="Arial Narrow" w:hAnsi="Arial Narrow"/>
          <w:sz w:val="24"/>
          <w:szCs w:val="24"/>
        </w:rPr>
      </w:pPr>
      <w:r w:rsidRPr="00427FFB">
        <w:rPr>
          <w:rFonts w:ascii="Arial Narrow" w:hAnsi="Arial Narrow"/>
          <w:sz w:val="24"/>
          <w:szCs w:val="24"/>
        </w:rPr>
        <w:t>MODELO DE DECLARAÇÃO</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95"/>
        <w:ind w:left="900"/>
        <w:jc w:val="both"/>
        <w:rPr>
          <w:sz w:val="24"/>
          <w:szCs w:val="24"/>
        </w:rPr>
      </w:pPr>
      <w:r w:rsidRPr="00427FFB">
        <w:rPr>
          <w:sz w:val="24"/>
          <w:szCs w:val="24"/>
        </w:rPr>
        <w:t xml:space="preserve"> </w:t>
      </w:r>
    </w:p>
    <w:p w:rsidR="005133F5" w:rsidRPr="00427FFB" w:rsidRDefault="005133F5" w:rsidP="00562312">
      <w:pPr>
        <w:tabs>
          <w:tab w:val="left" w:pos="0"/>
        </w:tabs>
        <w:spacing w:after="107" w:line="248" w:lineRule="auto"/>
        <w:ind w:left="910" w:right="46" w:hanging="10"/>
        <w:jc w:val="both"/>
        <w:rPr>
          <w:sz w:val="24"/>
          <w:szCs w:val="24"/>
        </w:rPr>
      </w:pPr>
      <w:r w:rsidRPr="00427FFB">
        <w:rPr>
          <w:sz w:val="24"/>
          <w:szCs w:val="24"/>
        </w:rPr>
        <w:t xml:space="preserve">Ref.: PREGÃO PRESENCIAL nº </w:t>
      </w:r>
      <w:r w:rsidR="00B62905">
        <w:rPr>
          <w:sz w:val="24"/>
          <w:szCs w:val="24"/>
        </w:rPr>
        <w:t>002</w:t>
      </w:r>
      <w:r w:rsidRPr="00427FFB">
        <w:rPr>
          <w:sz w:val="24"/>
          <w:szCs w:val="24"/>
        </w:rPr>
        <w:t>/</w:t>
      </w:r>
      <w:r w:rsidR="00B62905">
        <w:rPr>
          <w:sz w:val="24"/>
          <w:szCs w:val="24"/>
        </w:rPr>
        <w:t>2019</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95"/>
        <w:ind w:left="900"/>
        <w:jc w:val="both"/>
        <w:rPr>
          <w:sz w:val="24"/>
          <w:szCs w:val="24"/>
        </w:rPr>
      </w:pPr>
      <w:r w:rsidRPr="00427FFB">
        <w:rPr>
          <w:sz w:val="24"/>
          <w:szCs w:val="24"/>
        </w:rPr>
        <w:t xml:space="preserve"> </w:t>
      </w:r>
    </w:p>
    <w:p w:rsidR="005133F5" w:rsidRPr="00427FFB" w:rsidRDefault="005133F5" w:rsidP="00562312">
      <w:pPr>
        <w:tabs>
          <w:tab w:val="left" w:pos="0"/>
        </w:tabs>
        <w:spacing w:after="97"/>
        <w:ind w:left="859" w:hanging="10"/>
        <w:jc w:val="both"/>
        <w:rPr>
          <w:sz w:val="24"/>
          <w:szCs w:val="24"/>
        </w:rPr>
      </w:pPr>
      <w:r w:rsidRPr="00427FFB">
        <w:rPr>
          <w:sz w:val="24"/>
          <w:szCs w:val="24"/>
        </w:rPr>
        <w:t xml:space="preserve">DECLARAÇÃO </w:t>
      </w:r>
    </w:p>
    <w:p w:rsidR="005133F5" w:rsidRPr="00427FFB" w:rsidRDefault="005133F5" w:rsidP="00562312">
      <w:pPr>
        <w:tabs>
          <w:tab w:val="left" w:pos="0"/>
        </w:tabs>
        <w:spacing w:after="97"/>
        <w:ind w:left="900"/>
        <w:jc w:val="both"/>
        <w:rPr>
          <w:sz w:val="24"/>
          <w:szCs w:val="24"/>
        </w:rPr>
      </w:pPr>
      <w:r w:rsidRPr="00427FFB">
        <w:rPr>
          <w:sz w:val="24"/>
          <w:szCs w:val="24"/>
        </w:rPr>
        <w:t xml:space="preserve"> </w:t>
      </w:r>
    </w:p>
    <w:p w:rsidR="005133F5" w:rsidRPr="00427FFB" w:rsidRDefault="005133F5" w:rsidP="00562312">
      <w:pPr>
        <w:tabs>
          <w:tab w:val="left" w:pos="0"/>
        </w:tabs>
        <w:spacing w:after="3" w:line="341" w:lineRule="auto"/>
        <w:ind w:left="910" w:right="46" w:hanging="10"/>
        <w:jc w:val="both"/>
        <w:rPr>
          <w:sz w:val="24"/>
          <w:szCs w:val="24"/>
        </w:rPr>
      </w:pPr>
      <w:r w:rsidRPr="00427FFB">
        <w:rPr>
          <w:sz w:val="24"/>
          <w:szCs w:val="24"/>
        </w:rPr>
        <w:t xml:space="preserve">A (nome da empresa), sediada na (endereço completo), CNPJ nº, neste ato representado por _______________, portador da Cédula de Identidade RG nº ____________, vem por meio desta declarar que: </w:t>
      </w:r>
    </w:p>
    <w:p w:rsidR="005133F5" w:rsidRPr="00427FFB" w:rsidRDefault="005133F5" w:rsidP="00562312">
      <w:pPr>
        <w:tabs>
          <w:tab w:val="left" w:pos="0"/>
        </w:tabs>
        <w:spacing w:after="130"/>
        <w:ind w:left="900"/>
        <w:jc w:val="both"/>
        <w:rPr>
          <w:sz w:val="24"/>
          <w:szCs w:val="24"/>
        </w:rPr>
      </w:pPr>
      <w:r w:rsidRPr="00427FFB">
        <w:rPr>
          <w:sz w:val="24"/>
          <w:szCs w:val="24"/>
        </w:rPr>
        <w:t xml:space="preserve"> </w:t>
      </w:r>
    </w:p>
    <w:p w:rsidR="005133F5" w:rsidRPr="00427FFB" w:rsidRDefault="005133F5" w:rsidP="00B971FA">
      <w:pPr>
        <w:widowControl/>
        <w:numPr>
          <w:ilvl w:val="0"/>
          <w:numId w:val="23"/>
        </w:numPr>
        <w:tabs>
          <w:tab w:val="left" w:pos="0"/>
        </w:tabs>
        <w:autoSpaceDE/>
        <w:autoSpaceDN/>
        <w:spacing w:after="3" w:line="342" w:lineRule="auto"/>
        <w:ind w:right="46" w:hanging="360"/>
        <w:jc w:val="both"/>
        <w:rPr>
          <w:sz w:val="24"/>
          <w:szCs w:val="24"/>
        </w:rPr>
      </w:pPr>
      <w:r w:rsidRPr="00427FFB">
        <w:rPr>
          <w:sz w:val="24"/>
          <w:szCs w:val="24"/>
        </w:rPr>
        <w:t xml:space="preserve">Inexiste fato superveniente impeditivo de sua habilitação, ficando ciente da obrigatoriedade de declarar ocorrências posteriores, na forma do inciso IV, do item 7.1 da IN/MARE nº 05/95; e </w:t>
      </w:r>
    </w:p>
    <w:p w:rsidR="005133F5" w:rsidRPr="00427FFB" w:rsidRDefault="005133F5" w:rsidP="00562312">
      <w:pPr>
        <w:tabs>
          <w:tab w:val="left" w:pos="0"/>
        </w:tabs>
        <w:spacing w:after="132"/>
        <w:ind w:left="900"/>
        <w:jc w:val="both"/>
        <w:rPr>
          <w:sz w:val="24"/>
          <w:szCs w:val="24"/>
        </w:rPr>
      </w:pPr>
      <w:r w:rsidRPr="00427FFB">
        <w:rPr>
          <w:sz w:val="24"/>
          <w:szCs w:val="24"/>
        </w:rPr>
        <w:t xml:space="preserve"> </w:t>
      </w:r>
    </w:p>
    <w:p w:rsidR="005133F5" w:rsidRPr="00427FFB" w:rsidRDefault="005133F5" w:rsidP="00B971FA">
      <w:pPr>
        <w:widowControl/>
        <w:numPr>
          <w:ilvl w:val="0"/>
          <w:numId w:val="23"/>
        </w:numPr>
        <w:tabs>
          <w:tab w:val="left" w:pos="0"/>
        </w:tabs>
        <w:autoSpaceDE/>
        <w:autoSpaceDN/>
        <w:spacing w:after="3" w:line="341" w:lineRule="auto"/>
        <w:ind w:right="46" w:hanging="360"/>
        <w:jc w:val="both"/>
        <w:rPr>
          <w:sz w:val="24"/>
          <w:szCs w:val="24"/>
        </w:rPr>
      </w:pPr>
      <w:r w:rsidRPr="00427FFB">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5133F5" w:rsidRPr="00427FFB" w:rsidRDefault="005133F5" w:rsidP="00562312">
      <w:pPr>
        <w:tabs>
          <w:tab w:val="left" w:pos="0"/>
        </w:tabs>
        <w:spacing w:after="95"/>
        <w:ind w:left="10" w:right="41" w:hanging="10"/>
        <w:jc w:val="both"/>
        <w:rPr>
          <w:sz w:val="24"/>
          <w:szCs w:val="24"/>
        </w:rPr>
      </w:pPr>
      <w:r w:rsidRPr="00427FFB">
        <w:rPr>
          <w:sz w:val="24"/>
          <w:szCs w:val="24"/>
        </w:rPr>
        <w:t xml:space="preserve">Local e data </w:t>
      </w:r>
    </w:p>
    <w:p w:rsidR="005133F5" w:rsidRPr="00427FFB" w:rsidRDefault="005133F5" w:rsidP="00562312">
      <w:pPr>
        <w:tabs>
          <w:tab w:val="left" w:pos="0"/>
        </w:tabs>
        <w:spacing w:after="97"/>
        <w:jc w:val="both"/>
        <w:rPr>
          <w:sz w:val="24"/>
          <w:szCs w:val="24"/>
        </w:rPr>
      </w:pPr>
      <w:r w:rsidRPr="00427FFB">
        <w:rPr>
          <w:sz w:val="24"/>
          <w:szCs w:val="24"/>
        </w:rPr>
        <w:t xml:space="preserve"> </w:t>
      </w:r>
    </w:p>
    <w:p w:rsidR="005133F5" w:rsidRPr="00427FFB" w:rsidRDefault="005133F5" w:rsidP="00562312">
      <w:pPr>
        <w:tabs>
          <w:tab w:val="left" w:pos="0"/>
        </w:tabs>
        <w:spacing w:after="97"/>
        <w:ind w:left="10" w:right="41" w:hanging="10"/>
        <w:jc w:val="both"/>
        <w:rPr>
          <w:sz w:val="24"/>
          <w:szCs w:val="24"/>
        </w:rPr>
      </w:pPr>
      <w:r w:rsidRPr="00427FFB">
        <w:rPr>
          <w:sz w:val="24"/>
          <w:szCs w:val="24"/>
        </w:rPr>
        <w:t xml:space="preserve">Assinatura do sócio/proprietário </w:t>
      </w:r>
    </w:p>
    <w:p w:rsidR="005133F5" w:rsidRPr="00427FFB" w:rsidRDefault="005133F5" w:rsidP="00562312">
      <w:pPr>
        <w:tabs>
          <w:tab w:val="left" w:pos="0"/>
        </w:tabs>
        <w:spacing w:after="95"/>
        <w:ind w:left="10" w:right="41" w:hanging="10"/>
        <w:jc w:val="both"/>
        <w:rPr>
          <w:sz w:val="24"/>
          <w:szCs w:val="24"/>
        </w:rPr>
      </w:pPr>
      <w:r w:rsidRPr="00427FFB">
        <w:rPr>
          <w:sz w:val="24"/>
          <w:szCs w:val="24"/>
        </w:rPr>
        <w:t xml:space="preserve">Representante legal </w:t>
      </w:r>
    </w:p>
    <w:p w:rsidR="005133F5" w:rsidRPr="00427FFB" w:rsidRDefault="005133F5" w:rsidP="00562312">
      <w:pPr>
        <w:tabs>
          <w:tab w:val="left" w:pos="0"/>
        </w:tabs>
        <w:ind w:left="10" w:right="41" w:hanging="10"/>
        <w:jc w:val="both"/>
        <w:rPr>
          <w:sz w:val="24"/>
          <w:szCs w:val="24"/>
        </w:rPr>
      </w:pPr>
      <w:r w:rsidRPr="00427FFB">
        <w:rPr>
          <w:sz w:val="24"/>
          <w:szCs w:val="24"/>
        </w:rPr>
        <w:t xml:space="preserve">Carimbo da empresa </w:t>
      </w:r>
    </w:p>
    <w:p w:rsidR="005133F5" w:rsidRPr="00427FFB" w:rsidRDefault="005133F5" w:rsidP="00562312">
      <w:pPr>
        <w:tabs>
          <w:tab w:val="left" w:pos="0"/>
        </w:tabs>
        <w:ind w:left="540"/>
        <w:jc w:val="both"/>
        <w:rPr>
          <w:sz w:val="24"/>
          <w:szCs w:val="24"/>
        </w:rPr>
      </w:pPr>
      <w:r w:rsidRPr="00427FFB">
        <w:rPr>
          <w:rFonts w:eastAsia="Times New Roman" w:cs="Times New Roman"/>
          <w:sz w:val="24"/>
          <w:szCs w:val="24"/>
        </w:rPr>
        <w:t xml:space="preserve"> </w:t>
      </w:r>
    </w:p>
    <w:p w:rsidR="005133F5" w:rsidRPr="00427FFB" w:rsidRDefault="005133F5" w:rsidP="00562312">
      <w:pPr>
        <w:tabs>
          <w:tab w:val="left" w:pos="0"/>
        </w:tabs>
        <w:ind w:left="540"/>
        <w:jc w:val="both"/>
        <w:rPr>
          <w:sz w:val="24"/>
          <w:szCs w:val="24"/>
        </w:rPr>
      </w:pPr>
      <w:r w:rsidRPr="00427FFB">
        <w:rPr>
          <w:rFonts w:eastAsia="Times New Roman" w:cs="Times New Roman"/>
          <w:sz w:val="24"/>
          <w:szCs w:val="24"/>
        </w:rPr>
        <w:t xml:space="preserve"> </w:t>
      </w:r>
    </w:p>
    <w:p w:rsidR="005133F5" w:rsidRPr="00427FFB" w:rsidRDefault="005133F5" w:rsidP="00562312">
      <w:pPr>
        <w:tabs>
          <w:tab w:val="left" w:pos="0"/>
        </w:tabs>
        <w:ind w:left="540"/>
        <w:jc w:val="both"/>
        <w:rPr>
          <w:sz w:val="24"/>
          <w:szCs w:val="24"/>
        </w:rPr>
      </w:pPr>
      <w:r w:rsidRPr="00427FFB">
        <w:rPr>
          <w:rFonts w:eastAsia="Times New Roman" w:cs="Times New Roman"/>
          <w:sz w:val="24"/>
          <w:szCs w:val="24"/>
        </w:rPr>
        <w:t xml:space="preserve"> </w:t>
      </w:r>
    </w:p>
    <w:p w:rsidR="005133F5" w:rsidRPr="00427FFB" w:rsidRDefault="005133F5" w:rsidP="00562312">
      <w:pPr>
        <w:tabs>
          <w:tab w:val="left" w:pos="0"/>
        </w:tabs>
        <w:spacing w:after="24"/>
        <w:ind w:left="540"/>
        <w:jc w:val="both"/>
        <w:rPr>
          <w:sz w:val="24"/>
          <w:szCs w:val="24"/>
        </w:rPr>
      </w:pPr>
      <w:r w:rsidRPr="00427FFB">
        <w:rPr>
          <w:rFonts w:eastAsia="Times New Roman" w:cs="Times New Roman"/>
          <w:sz w:val="24"/>
          <w:szCs w:val="24"/>
        </w:rPr>
        <w:t xml:space="preserve"> </w:t>
      </w:r>
    </w:p>
    <w:p w:rsidR="008778C8" w:rsidRPr="00427FFB" w:rsidRDefault="008778C8" w:rsidP="00562312">
      <w:pPr>
        <w:pStyle w:val="Ttulo31"/>
        <w:tabs>
          <w:tab w:val="left" w:pos="0"/>
        </w:tabs>
        <w:ind w:left="1007" w:right="509"/>
        <w:rPr>
          <w:rFonts w:ascii="Arial Narrow" w:hAnsi="Arial Narrow"/>
          <w:sz w:val="24"/>
          <w:szCs w:val="24"/>
        </w:rPr>
      </w:pPr>
    </w:p>
    <w:p w:rsidR="008778C8" w:rsidRPr="00427FFB" w:rsidRDefault="008778C8" w:rsidP="008778C8">
      <w:pPr>
        <w:rPr>
          <w:sz w:val="24"/>
          <w:szCs w:val="24"/>
          <w:lang w:eastAsia="pt-BR"/>
        </w:rPr>
      </w:pPr>
    </w:p>
    <w:p w:rsidR="008778C8" w:rsidRPr="00427FFB" w:rsidRDefault="008778C8" w:rsidP="008778C8">
      <w:pPr>
        <w:rPr>
          <w:sz w:val="24"/>
          <w:szCs w:val="24"/>
          <w:lang w:eastAsia="pt-BR"/>
        </w:rPr>
      </w:pPr>
    </w:p>
    <w:p w:rsidR="008778C8" w:rsidRDefault="008778C8" w:rsidP="008778C8">
      <w:pPr>
        <w:rPr>
          <w:sz w:val="24"/>
          <w:szCs w:val="24"/>
          <w:lang w:eastAsia="pt-BR"/>
        </w:rPr>
      </w:pPr>
    </w:p>
    <w:p w:rsidR="000909BE" w:rsidRDefault="000909BE" w:rsidP="008778C8">
      <w:pPr>
        <w:rPr>
          <w:sz w:val="24"/>
          <w:szCs w:val="24"/>
          <w:lang w:eastAsia="pt-BR"/>
        </w:rPr>
      </w:pPr>
    </w:p>
    <w:p w:rsidR="000909BE" w:rsidRPr="00427FFB" w:rsidRDefault="000909BE" w:rsidP="008778C8">
      <w:pPr>
        <w:rPr>
          <w:sz w:val="24"/>
          <w:szCs w:val="24"/>
          <w:lang w:eastAsia="pt-BR"/>
        </w:rPr>
      </w:pPr>
    </w:p>
    <w:p w:rsidR="008778C8" w:rsidRPr="00427FFB" w:rsidRDefault="008778C8" w:rsidP="00562312">
      <w:pPr>
        <w:pStyle w:val="Ttulo31"/>
        <w:tabs>
          <w:tab w:val="left" w:pos="0"/>
        </w:tabs>
        <w:ind w:left="1007" w:right="509"/>
        <w:rPr>
          <w:rFonts w:ascii="Arial Narrow" w:hAnsi="Arial Narrow"/>
          <w:sz w:val="24"/>
          <w:szCs w:val="24"/>
        </w:rPr>
      </w:pPr>
    </w:p>
    <w:p w:rsidR="005133F5" w:rsidRPr="00427FFB" w:rsidRDefault="005133F5" w:rsidP="00562312">
      <w:pPr>
        <w:pStyle w:val="Ttulo31"/>
        <w:tabs>
          <w:tab w:val="left" w:pos="0"/>
        </w:tabs>
        <w:ind w:left="1007" w:right="509"/>
        <w:rPr>
          <w:rFonts w:ascii="Arial Narrow" w:hAnsi="Arial Narrow"/>
          <w:sz w:val="24"/>
          <w:szCs w:val="24"/>
        </w:rPr>
      </w:pPr>
      <w:r w:rsidRPr="00427FFB">
        <w:rPr>
          <w:rFonts w:ascii="Arial Narrow" w:hAnsi="Arial Narrow"/>
          <w:sz w:val="24"/>
          <w:szCs w:val="24"/>
        </w:rPr>
        <w:t>ANEXO IV</w:t>
      </w:r>
    </w:p>
    <w:p w:rsidR="005133F5" w:rsidRPr="00427FFB" w:rsidRDefault="005133F5" w:rsidP="00562312">
      <w:pPr>
        <w:tabs>
          <w:tab w:val="left" w:pos="0"/>
        </w:tabs>
        <w:ind w:left="540"/>
        <w:jc w:val="both"/>
        <w:rPr>
          <w:sz w:val="24"/>
          <w:szCs w:val="24"/>
        </w:rPr>
      </w:pPr>
      <w:r w:rsidRPr="00427FFB">
        <w:rPr>
          <w:b/>
          <w:sz w:val="24"/>
          <w:szCs w:val="24"/>
        </w:rPr>
        <w:t xml:space="preserve"> </w:t>
      </w:r>
    </w:p>
    <w:p w:rsidR="005133F5" w:rsidRPr="00427FFB" w:rsidRDefault="005133F5" w:rsidP="00562312">
      <w:pPr>
        <w:pStyle w:val="PargrafodaLista"/>
        <w:tabs>
          <w:tab w:val="left" w:pos="651"/>
        </w:tabs>
        <w:spacing w:before="40" w:line="276" w:lineRule="auto"/>
        <w:ind w:left="3106" w:right="19" w:firstLine="0"/>
        <w:rPr>
          <w:b/>
          <w:sz w:val="24"/>
          <w:szCs w:val="24"/>
        </w:rPr>
      </w:pPr>
      <w:r w:rsidRPr="00427FFB">
        <w:rPr>
          <w:b/>
          <w:sz w:val="24"/>
          <w:szCs w:val="24"/>
        </w:rPr>
        <w:t xml:space="preserve">TERMO </w:t>
      </w:r>
      <w:r w:rsidR="003139C8" w:rsidRPr="00427FFB">
        <w:rPr>
          <w:b/>
          <w:sz w:val="24"/>
          <w:szCs w:val="24"/>
        </w:rPr>
        <w:t xml:space="preserve">CONTRATUAL QUE, ENTRE SI CELEBRAM A PREFEITURA </w:t>
      </w:r>
      <w:r w:rsidR="00427FFB" w:rsidRPr="00427FFB">
        <w:rPr>
          <w:b/>
          <w:sz w:val="24"/>
          <w:szCs w:val="24"/>
        </w:rPr>
        <w:t xml:space="preserve">MUNICIPAL DE FERRAZ DE VASCONCELOS E A EMPRESA </w:t>
      </w:r>
      <w:r w:rsidR="00427FFB" w:rsidRPr="00427FFB">
        <w:rPr>
          <w:b/>
          <w:color w:val="FF0000"/>
          <w:sz w:val="24"/>
          <w:szCs w:val="24"/>
        </w:rPr>
        <w:t>___________________</w:t>
      </w:r>
      <w:r w:rsidR="00427FFB" w:rsidRPr="00427FFB">
        <w:rPr>
          <w:b/>
          <w:sz w:val="24"/>
          <w:szCs w:val="24"/>
        </w:rPr>
        <w:t>, TENDO POR OBJETO A CONTRATAÇÃO DE EMPRESA PARA A PRESTAÇÃO DE SERVIÇOS TÉCNICOS ESPECIALIZADOS NAS ÁREAS ECONÔMICAS E FINANCEIRAS PARA GERENCIAMENTO E IMPLANTAÇÃO DO PROGRAMA DE GESTÃO TRIBUTÁRIA DO MUNICÍPIO E DEFINIÇÃO DE INDICADORES DE DESEMPENHO PARA AVALIAÇÃO DE SUAS FINANÇAS PÚBLICAS E DE SUA RELAÇÃO COM O ESTADO DE SÃO PAULO, CONFORME TERMO DE REFERÊNCIA E ANEXOS DO EDITAL, PELO PERIODO DE 12 (DOZE) MESES.</w:t>
      </w:r>
      <w:r w:rsidR="00427FFB" w:rsidRPr="00427FFB">
        <w:rPr>
          <w:b/>
          <w:color w:val="FF0000"/>
          <w:sz w:val="24"/>
          <w:szCs w:val="24"/>
        </w:rPr>
        <w:t xml:space="preserve"> </w:t>
      </w:r>
    </w:p>
    <w:p w:rsidR="005133F5" w:rsidRPr="00427FFB" w:rsidRDefault="005133F5" w:rsidP="00562312">
      <w:pPr>
        <w:tabs>
          <w:tab w:val="left" w:pos="0"/>
        </w:tabs>
        <w:ind w:left="540"/>
        <w:jc w:val="both"/>
        <w:rPr>
          <w:sz w:val="24"/>
          <w:szCs w:val="24"/>
        </w:rPr>
      </w:pPr>
      <w:r w:rsidRPr="00427FFB">
        <w:rPr>
          <w:b/>
          <w:color w:val="FF0000"/>
          <w:sz w:val="24"/>
          <w:szCs w:val="24"/>
        </w:rPr>
        <w:t xml:space="preserve"> </w:t>
      </w:r>
    </w:p>
    <w:p w:rsidR="005133F5" w:rsidRPr="00427FFB" w:rsidRDefault="005133F5" w:rsidP="00562312">
      <w:pPr>
        <w:pStyle w:val="Ttulo41"/>
        <w:tabs>
          <w:tab w:val="left" w:pos="0"/>
        </w:tabs>
        <w:spacing w:after="5" w:line="249" w:lineRule="auto"/>
        <w:ind w:left="0" w:right="40"/>
        <w:jc w:val="both"/>
        <w:rPr>
          <w:rFonts w:ascii="Arial Narrow" w:hAnsi="Arial Narrow"/>
          <w:sz w:val="24"/>
          <w:szCs w:val="24"/>
        </w:rPr>
      </w:pPr>
      <w:r w:rsidRPr="00427FFB">
        <w:rPr>
          <w:rFonts w:ascii="Arial Narrow" w:hAnsi="Arial Narrow"/>
          <w:sz w:val="24"/>
          <w:szCs w:val="24"/>
          <w:u w:val="none"/>
        </w:rPr>
        <w:t xml:space="preserve">Pregão Presencial nº </w:t>
      </w:r>
      <w:r w:rsidR="00B62905">
        <w:rPr>
          <w:rFonts w:ascii="Arial Narrow" w:hAnsi="Arial Narrow"/>
          <w:sz w:val="24"/>
          <w:szCs w:val="24"/>
          <w:u w:val="none"/>
        </w:rPr>
        <w:t>002</w:t>
      </w:r>
      <w:r w:rsidRPr="00427FFB">
        <w:rPr>
          <w:rFonts w:ascii="Arial Narrow" w:hAnsi="Arial Narrow"/>
          <w:sz w:val="24"/>
          <w:szCs w:val="24"/>
          <w:u w:val="none"/>
        </w:rPr>
        <w:t>/</w:t>
      </w:r>
      <w:r w:rsidR="00B62905">
        <w:rPr>
          <w:rFonts w:ascii="Arial Narrow" w:hAnsi="Arial Narrow"/>
          <w:sz w:val="24"/>
          <w:szCs w:val="24"/>
          <w:u w:val="none"/>
        </w:rPr>
        <w:t>2019</w:t>
      </w:r>
    </w:p>
    <w:p w:rsidR="005133F5" w:rsidRPr="00427FFB" w:rsidRDefault="005133F5" w:rsidP="00562312">
      <w:pPr>
        <w:tabs>
          <w:tab w:val="left" w:pos="0"/>
        </w:tabs>
        <w:spacing w:after="3" w:line="248" w:lineRule="auto"/>
        <w:ind w:right="40" w:hanging="10"/>
        <w:jc w:val="both"/>
        <w:rPr>
          <w:sz w:val="24"/>
          <w:szCs w:val="24"/>
        </w:rPr>
      </w:pPr>
      <w:r w:rsidRPr="00427FFB">
        <w:rPr>
          <w:sz w:val="24"/>
          <w:szCs w:val="24"/>
        </w:rPr>
        <w:t xml:space="preserve">Processo Administrativo nº </w:t>
      </w:r>
      <w:r w:rsidR="003B6B5A" w:rsidRPr="00427FFB">
        <w:rPr>
          <w:sz w:val="24"/>
          <w:szCs w:val="24"/>
        </w:rPr>
        <w:t>9</w:t>
      </w:r>
      <w:r w:rsidR="00496E44" w:rsidRPr="00427FFB">
        <w:rPr>
          <w:sz w:val="24"/>
          <w:szCs w:val="24"/>
        </w:rPr>
        <w:t>.077</w:t>
      </w:r>
      <w:r w:rsidRPr="00427FFB">
        <w:rPr>
          <w:sz w:val="24"/>
          <w:szCs w:val="24"/>
        </w:rPr>
        <w:t>/</w:t>
      </w:r>
      <w:r w:rsidR="00337A87" w:rsidRPr="00427FFB">
        <w:rPr>
          <w:sz w:val="24"/>
          <w:szCs w:val="24"/>
        </w:rPr>
        <w:t>201</w:t>
      </w:r>
      <w:r w:rsidR="00496E44" w:rsidRPr="00427FFB">
        <w:rPr>
          <w:sz w:val="24"/>
          <w:szCs w:val="24"/>
        </w:rPr>
        <w:t>8</w:t>
      </w:r>
    </w:p>
    <w:p w:rsidR="005133F5" w:rsidRPr="00427FFB" w:rsidRDefault="00337A87" w:rsidP="00562312">
      <w:pPr>
        <w:tabs>
          <w:tab w:val="left" w:pos="0"/>
        </w:tabs>
        <w:spacing w:after="3" w:line="248" w:lineRule="auto"/>
        <w:ind w:right="40" w:hanging="10"/>
        <w:jc w:val="both"/>
        <w:rPr>
          <w:sz w:val="24"/>
          <w:szCs w:val="24"/>
        </w:rPr>
      </w:pPr>
      <w:r w:rsidRPr="00427FFB">
        <w:rPr>
          <w:sz w:val="24"/>
          <w:szCs w:val="24"/>
        </w:rPr>
        <w:t>Contrato nº __/18</w:t>
      </w:r>
    </w:p>
    <w:p w:rsidR="005133F5" w:rsidRPr="00427FFB" w:rsidRDefault="005133F5" w:rsidP="00562312">
      <w:pPr>
        <w:tabs>
          <w:tab w:val="left" w:pos="0"/>
        </w:tabs>
        <w:ind w:right="40"/>
        <w:jc w:val="both"/>
        <w:rPr>
          <w:sz w:val="24"/>
          <w:szCs w:val="24"/>
        </w:rPr>
      </w:pPr>
      <w:r w:rsidRPr="00427FFB">
        <w:rPr>
          <w:sz w:val="24"/>
          <w:szCs w:val="24"/>
        </w:rPr>
        <w:t xml:space="preserve"> </w:t>
      </w:r>
    </w:p>
    <w:p w:rsidR="005133F5" w:rsidRPr="00427FFB" w:rsidRDefault="005133F5" w:rsidP="00E552DF">
      <w:pPr>
        <w:tabs>
          <w:tab w:val="left" w:pos="0"/>
          <w:tab w:val="center" w:pos="540"/>
          <w:tab w:val="center" w:pos="1248"/>
          <w:tab w:val="center" w:pos="1959"/>
          <w:tab w:val="right" w:pos="9100"/>
        </w:tabs>
        <w:spacing w:after="3" w:line="248" w:lineRule="auto"/>
        <w:ind w:right="40"/>
        <w:jc w:val="both"/>
        <w:rPr>
          <w:b/>
          <w:sz w:val="24"/>
          <w:szCs w:val="24"/>
        </w:rPr>
      </w:pP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427FFB">
        <w:rPr>
          <w:b/>
          <w:sz w:val="24"/>
          <w:szCs w:val="24"/>
        </w:rPr>
        <w:t>CONTRATANTE</w:t>
      </w:r>
      <w:r w:rsidRPr="00427FFB">
        <w:rPr>
          <w:sz w:val="24"/>
          <w:szCs w:val="24"/>
        </w:rPr>
        <w:t xml:space="preserve">, neste ato representada pelo Prefeito Municipal, Sr. </w:t>
      </w:r>
      <w:r w:rsidRPr="00427FFB">
        <w:rPr>
          <w:b/>
          <w:sz w:val="24"/>
          <w:szCs w:val="24"/>
        </w:rPr>
        <w:t xml:space="preserve">JOSÉ </w:t>
      </w:r>
      <w:r w:rsidR="00562312" w:rsidRPr="00427FFB">
        <w:rPr>
          <w:b/>
          <w:sz w:val="24"/>
          <w:szCs w:val="24"/>
        </w:rPr>
        <w:t>CARLOS FERNANDES CHACON</w:t>
      </w:r>
      <w:r w:rsidRPr="00427FFB">
        <w:rPr>
          <w:sz w:val="24"/>
          <w:szCs w:val="24"/>
        </w:rPr>
        <w:t>,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w:t>
      </w:r>
      <w:r w:rsidR="005B3DDA">
        <w:rPr>
          <w:sz w:val="24"/>
          <w:szCs w:val="24"/>
        </w:rPr>
        <w:t>, que se regerá pelas cláusulas e condições seguintes</w:t>
      </w:r>
      <w:r w:rsidRPr="00427FFB">
        <w:rPr>
          <w:sz w:val="24"/>
          <w:szCs w:val="24"/>
        </w:rPr>
        <w:t xml:space="preserve">: </w:t>
      </w:r>
    </w:p>
    <w:p w:rsidR="005133F5" w:rsidRPr="00427FFB" w:rsidRDefault="005133F5" w:rsidP="00562312">
      <w:pPr>
        <w:tabs>
          <w:tab w:val="left" w:pos="0"/>
        </w:tabs>
        <w:ind w:right="40"/>
        <w:jc w:val="both"/>
        <w:rPr>
          <w:sz w:val="24"/>
          <w:szCs w:val="24"/>
        </w:rPr>
      </w:pPr>
      <w:r w:rsidRPr="00427FFB">
        <w:rPr>
          <w:i/>
          <w:sz w:val="24"/>
          <w:szCs w:val="24"/>
        </w:rPr>
        <w:t xml:space="preserve"> </w:t>
      </w:r>
    </w:p>
    <w:p w:rsidR="005133F5" w:rsidRPr="00427FFB" w:rsidRDefault="005133F5" w:rsidP="00427FFB">
      <w:pPr>
        <w:pStyle w:val="PargrafodaLista"/>
        <w:tabs>
          <w:tab w:val="left" w:pos="651"/>
        </w:tabs>
        <w:spacing w:before="40" w:line="276" w:lineRule="auto"/>
        <w:ind w:left="0" w:right="19" w:firstLine="0"/>
        <w:rPr>
          <w:b/>
          <w:sz w:val="24"/>
          <w:szCs w:val="24"/>
        </w:rPr>
      </w:pPr>
      <w:r w:rsidRPr="00427FFB">
        <w:rPr>
          <w:b/>
          <w:sz w:val="24"/>
          <w:szCs w:val="24"/>
        </w:rPr>
        <w:t>CLÁUSULA PRIMEIRA</w:t>
      </w:r>
      <w:r w:rsidRPr="00427FFB">
        <w:rPr>
          <w:sz w:val="24"/>
          <w:szCs w:val="24"/>
        </w:rPr>
        <w:t xml:space="preserve"> - Obriga-se a CONTRATADA, na forma deste contrato de </w:t>
      </w:r>
      <w:r w:rsidR="00427FFB" w:rsidRPr="00427FFB">
        <w:rPr>
          <w:b/>
          <w:sz w:val="24"/>
          <w:szCs w:val="24"/>
        </w:rPr>
        <w:t>PRESTAÇÃO DE SERVIÇOS TÉCNICOS ESPECIALIZADOS NAS ÁREAS ECONÔMICAS E FINANCEIRAS PARA GERENCIAMENTO E IMPLANTAÇÃO DO PROGRAMA DE GESTÃO TRIBUTÁRIA DO MUNICÍPIO E DEFINIÇÃO DE INDICADORES DE DESEMPENHO PARA AVALIAÇÃO DE SUAS FINANÇAS PÚBLICAS E DE SUA RELAÇÃO COM O ESTADO DE SÃO PAULO</w:t>
      </w:r>
      <w:r w:rsidRPr="00427FFB">
        <w:rPr>
          <w:sz w:val="24"/>
          <w:szCs w:val="24"/>
        </w:rPr>
        <w:t xml:space="preserve">, pelo período de 12 (doze) meses, </w:t>
      </w:r>
      <w:r w:rsidR="005B3DDA">
        <w:rPr>
          <w:sz w:val="24"/>
          <w:szCs w:val="24"/>
        </w:rPr>
        <w:t xml:space="preserve">de acordo com o Pregão Presencial nº </w:t>
      </w:r>
      <w:r w:rsidR="00B62905">
        <w:rPr>
          <w:sz w:val="24"/>
          <w:szCs w:val="24"/>
        </w:rPr>
        <w:t>002</w:t>
      </w:r>
      <w:r w:rsidR="005B3DDA">
        <w:rPr>
          <w:sz w:val="24"/>
          <w:szCs w:val="24"/>
        </w:rPr>
        <w:t>/</w:t>
      </w:r>
      <w:r w:rsidR="00B62905">
        <w:rPr>
          <w:sz w:val="24"/>
          <w:szCs w:val="24"/>
        </w:rPr>
        <w:t>2019</w:t>
      </w:r>
      <w:r w:rsidR="005B3DDA">
        <w:rPr>
          <w:sz w:val="24"/>
          <w:szCs w:val="24"/>
        </w:rPr>
        <w:t>, e suas especificações, o</w:t>
      </w:r>
      <w:r w:rsidRPr="00427FFB">
        <w:rPr>
          <w:sz w:val="24"/>
          <w:szCs w:val="24"/>
        </w:rPr>
        <w:t xml:space="preserve">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427FFB" w:rsidRDefault="005133F5" w:rsidP="00427FFB">
      <w:pPr>
        <w:tabs>
          <w:tab w:val="left" w:pos="0"/>
        </w:tabs>
        <w:ind w:right="40"/>
        <w:jc w:val="both"/>
        <w:rPr>
          <w:sz w:val="24"/>
          <w:szCs w:val="24"/>
        </w:rPr>
      </w:pPr>
      <w:r w:rsidRPr="00427FFB">
        <w:rPr>
          <w:sz w:val="24"/>
          <w:szCs w:val="24"/>
        </w:rPr>
        <w:t xml:space="preserve"> </w:t>
      </w:r>
    </w:p>
    <w:p w:rsidR="005B3DDA" w:rsidRDefault="005133F5" w:rsidP="00427FFB">
      <w:pPr>
        <w:pStyle w:val="PargrafodaLista"/>
        <w:tabs>
          <w:tab w:val="left" w:pos="651"/>
        </w:tabs>
        <w:spacing w:before="40" w:line="276" w:lineRule="auto"/>
        <w:ind w:left="0" w:right="19" w:firstLine="0"/>
        <w:rPr>
          <w:sz w:val="24"/>
          <w:szCs w:val="24"/>
        </w:rPr>
      </w:pPr>
      <w:r w:rsidRPr="00427FFB">
        <w:rPr>
          <w:b/>
          <w:sz w:val="24"/>
          <w:szCs w:val="24"/>
        </w:rPr>
        <w:t xml:space="preserve">CLÁUSULA SEGUNDA </w:t>
      </w:r>
      <w:r w:rsidR="005B3DDA">
        <w:rPr>
          <w:b/>
          <w:sz w:val="24"/>
          <w:szCs w:val="24"/>
        </w:rPr>
        <w:t>–</w:t>
      </w:r>
      <w:r w:rsidRPr="00427FFB">
        <w:rPr>
          <w:sz w:val="24"/>
          <w:szCs w:val="24"/>
        </w:rPr>
        <w:t xml:space="preserve"> </w:t>
      </w:r>
      <w:r w:rsidR="005B3DDA">
        <w:rPr>
          <w:b/>
          <w:sz w:val="24"/>
          <w:szCs w:val="24"/>
        </w:rPr>
        <w:t xml:space="preserve">DO VALOR – </w:t>
      </w:r>
      <w:r w:rsidR="005B3DDA">
        <w:rPr>
          <w:sz w:val="24"/>
          <w:szCs w:val="24"/>
        </w:rPr>
        <w:t xml:space="preserve">Pagará a CONTRATANTE à CONTRATADA pelo efetivo serviço os </w:t>
      </w:r>
      <w:r w:rsidR="005B3DDA">
        <w:rPr>
          <w:sz w:val="24"/>
          <w:szCs w:val="24"/>
        </w:rPr>
        <w:lastRenderedPageBreak/>
        <w:t>preços abaixo especificados:</w:t>
      </w:r>
    </w:p>
    <w:p w:rsidR="005B3DDA" w:rsidRDefault="005B3DDA" w:rsidP="00427FFB">
      <w:pPr>
        <w:pStyle w:val="PargrafodaLista"/>
        <w:tabs>
          <w:tab w:val="left" w:pos="651"/>
        </w:tabs>
        <w:spacing w:before="40" w:line="276" w:lineRule="auto"/>
        <w:ind w:left="0" w:right="19" w:firstLine="0"/>
        <w:rPr>
          <w:sz w:val="24"/>
          <w:szCs w:val="24"/>
        </w:rPr>
      </w:pPr>
      <w:r>
        <w:rPr>
          <w:sz w:val="24"/>
          <w:szCs w:val="24"/>
        </w:rPr>
        <w:t>(especificar os valores unitários e totais do item adjudicado)</w:t>
      </w:r>
    </w:p>
    <w:p w:rsidR="00E552DF" w:rsidRPr="00427FFB" w:rsidRDefault="005133F5" w:rsidP="00427FFB">
      <w:pPr>
        <w:tabs>
          <w:tab w:val="left" w:pos="0"/>
        </w:tabs>
        <w:spacing w:after="5" w:line="248" w:lineRule="auto"/>
        <w:ind w:right="40"/>
        <w:jc w:val="both"/>
        <w:rPr>
          <w:sz w:val="24"/>
          <w:szCs w:val="24"/>
        </w:rPr>
      </w:pPr>
      <w:r w:rsidRPr="00427FFB">
        <w:rPr>
          <w:sz w:val="24"/>
          <w:szCs w:val="24"/>
        </w:rPr>
        <w:t xml:space="preserve">   </w:t>
      </w:r>
    </w:p>
    <w:p w:rsidR="005133F5" w:rsidRPr="00427FFB" w:rsidRDefault="005133F5" w:rsidP="00427FFB">
      <w:pPr>
        <w:tabs>
          <w:tab w:val="left" w:pos="0"/>
        </w:tabs>
        <w:spacing w:after="5" w:line="248" w:lineRule="auto"/>
        <w:ind w:right="40"/>
        <w:jc w:val="both"/>
        <w:rPr>
          <w:sz w:val="24"/>
          <w:szCs w:val="24"/>
        </w:rPr>
      </w:pPr>
      <w:r w:rsidRPr="00427FFB">
        <w:rPr>
          <w:b/>
          <w:sz w:val="24"/>
          <w:szCs w:val="24"/>
        </w:rPr>
        <w:t xml:space="preserve">CLÁUSULA TERCEIRA </w:t>
      </w:r>
      <w:r w:rsidR="005B3DDA">
        <w:rPr>
          <w:b/>
          <w:sz w:val="24"/>
          <w:szCs w:val="24"/>
        </w:rPr>
        <w:t>–</w:t>
      </w:r>
      <w:r w:rsidRPr="00427FFB">
        <w:rPr>
          <w:sz w:val="24"/>
          <w:szCs w:val="24"/>
        </w:rPr>
        <w:t xml:space="preserve"> </w:t>
      </w:r>
      <w:r w:rsidR="005B3DDA">
        <w:rPr>
          <w:b/>
          <w:sz w:val="24"/>
          <w:szCs w:val="24"/>
        </w:rPr>
        <w:t xml:space="preserve">DO PAGAMENTO - </w:t>
      </w:r>
      <w:r w:rsidRPr="00427FFB">
        <w:rPr>
          <w:sz w:val="24"/>
          <w:szCs w:val="24"/>
        </w:rPr>
        <w:t xml:space="preserve">O pagamento será efetuado </w:t>
      </w:r>
      <w:r w:rsidRPr="00427FFB">
        <w:rPr>
          <w:b/>
          <w:sz w:val="24"/>
          <w:szCs w:val="24"/>
        </w:rPr>
        <w:t>A</w:t>
      </w:r>
      <w:r w:rsidRPr="00427FFB">
        <w:rPr>
          <w:sz w:val="24"/>
          <w:szCs w:val="24"/>
        </w:rPr>
        <w:t xml:space="preserve"> </w:t>
      </w:r>
      <w:r w:rsidRPr="00427FFB">
        <w:rPr>
          <w:b/>
          <w:sz w:val="24"/>
          <w:szCs w:val="24"/>
        </w:rPr>
        <w:t>CONTRATADA</w:t>
      </w:r>
      <w:r w:rsidRPr="00427FFB">
        <w:rPr>
          <w:sz w:val="24"/>
          <w:szCs w:val="24"/>
        </w:rPr>
        <w:t xml:space="preserve"> após 30 (trinta) dias,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rsidR="005133F5" w:rsidRPr="00427FFB" w:rsidRDefault="005133F5" w:rsidP="00427FFB">
      <w:pPr>
        <w:tabs>
          <w:tab w:val="left" w:pos="0"/>
        </w:tabs>
        <w:spacing w:after="5"/>
        <w:ind w:right="40"/>
        <w:jc w:val="both"/>
        <w:rPr>
          <w:sz w:val="24"/>
          <w:szCs w:val="24"/>
        </w:rPr>
      </w:pPr>
      <w:r w:rsidRPr="00427FFB">
        <w:rPr>
          <w:b/>
          <w:sz w:val="24"/>
          <w:szCs w:val="24"/>
        </w:rPr>
        <w:t xml:space="preserve"> </w:t>
      </w:r>
    </w:p>
    <w:p w:rsidR="005133F5" w:rsidRPr="00427FFB" w:rsidRDefault="005133F5" w:rsidP="00427FFB">
      <w:pPr>
        <w:tabs>
          <w:tab w:val="left" w:pos="0"/>
        </w:tabs>
        <w:spacing w:after="5" w:line="248" w:lineRule="auto"/>
        <w:ind w:right="40"/>
        <w:jc w:val="both"/>
        <w:rPr>
          <w:sz w:val="24"/>
          <w:szCs w:val="24"/>
        </w:rPr>
      </w:pPr>
      <w:r w:rsidRPr="00427FFB">
        <w:rPr>
          <w:b/>
          <w:sz w:val="24"/>
          <w:szCs w:val="24"/>
        </w:rPr>
        <w:t>CLÁUSULA QUARTA –</w:t>
      </w:r>
      <w:r w:rsidRPr="00427FFB">
        <w:rPr>
          <w:sz w:val="24"/>
          <w:szCs w:val="24"/>
        </w:rPr>
        <w:t xml:space="preserve"> </w:t>
      </w:r>
      <w:r w:rsidR="005B3DDA">
        <w:rPr>
          <w:b/>
          <w:sz w:val="24"/>
          <w:szCs w:val="24"/>
        </w:rPr>
        <w:t xml:space="preserve">DA PRESTAÇÃO DOS SERVIÇOS - </w:t>
      </w:r>
      <w:r w:rsidRPr="00427FFB">
        <w:rPr>
          <w:sz w:val="24"/>
          <w:szCs w:val="24"/>
        </w:rPr>
        <w:t xml:space="preserve">Os serviços, objeto da presente licitação deverão estar disponíveis em até 10 (dez) dias, contados a partir da assinatura do contrato e expedição da Autorização de Fornecimento. </w:t>
      </w:r>
    </w:p>
    <w:p w:rsidR="005133F5" w:rsidRPr="00427FFB" w:rsidRDefault="005133F5" w:rsidP="00427FFB">
      <w:pPr>
        <w:tabs>
          <w:tab w:val="left" w:pos="0"/>
        </w:tabs>
        <w:ind w:right="40"/>
        <w:jc w:val="both"/>
        <w:rPr>
          <w:sz w:val="24"/>
          <w:szCs w:val="24"/>
        </w:rPr>
      </w:pPr>
      <w:r w:rsidRPr="00427FFB">
        <w:rPr>
          <w:sz w:val="24"/>
          <w:szCs w:val="24"/>
        </w:rPr>
        <w:t xml:space="preserve"> </w:t>
      </w:r>
    </w:p>
    <w:p w:rsidR="005133F5" w:rsidRPr="00427FFB" w:rsidRDefault="005133F5" w:rsidP="00427FFB">
      <w:pPr>
        <w:tabs>
          <w:tab w:val="left" w:pos="0"/>
        </w:tabs>
        <w:spacing w:after="3" w:line="248" w:lineRule="auto"/>
        <w:ind w:right="40" w:hanging="10"/>
        <w:jc w:val="both"/>
        <w:rPr>
          <w:sz w:val="24"/>
          <w:szCs w:val="24"/>
        </w:rPr>
      </w:pPr>
      <w:r w:rsidRPr="00427FFB">
        <w:rPr>
          <w:b/>
          <w:sz w:val="24"/>
          <w:szCs w:val="24"/>
        </w:rPr>
        <w:t xml:space="preserve">CLÁUSULA QUINTA </w:t>
      </w:r>
      <w:r w:rsidR="00E03E0C">
        <w:rPr>
          <w:b/>
          <w:sz w:val="24"/>
          <w:szCs w:val="24"/>
        </w:rPr>
        <w:t>–</w:t>
      </w:r>
      <w:r w:rsidRPr="00427FFB">
        <w:rPr>
          <w:sz w:val="24"/>
          <w:szCs w:val="24"/>
        </w:rPr>
        <w:t xml:space="preserve"> </w:t>
      </w:r>
      <w:r w:rsidR="00E03E0C">
        <w:rPr>
          <w:b/>
          <w:sz w:val="24"/>
          <w:szCs w:val="24"/>
        </w:rPr>
        <w:t xml:space="preserve">DA FISCALIZAÇÃO - </w:t>
      </w:r>
      <w:r w:rsidRPr="00427FFB">
        <w:rPr>
          <w:sz w:val="24"/>
          <w:szCs w:val="24"/>
        </w:rPr>
        <w:t xml:space="preserve">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427FFB" w:rsidRDefault="005133F5" w:rsidP="00427FFB">
      <w:pPr>
        <w:tabs>
          <w:tab w:val="left" w:pos="0"/>
        </w:tabs>
        <w:ind w:right="40"/>
        <w:jc w:val="both"/>
        <w:rPr>
          <w:sz w:val="24"/>
          <w:szCs w:val="24"/>
        </w:rPr>
      </w:pPr>
      <w:r w:rsidRPr="00427FFB">
        <w:rPr>
          <w:sz w:val="24"/>
          <w:szCs w:val="24"/>
        </w:rPr>
        <w:t xml:space="preserve"> </w:t>
      </w:r>
    </w:p>
    <w:p w:rsidR="005133F5" w:rsidRPr="00427FFB" w:rsidRDefault="005133F5" w:rsidP="00427FFB">
      <w:pPr>
        <w:tabs>
          <w:tab w:val="left" w:pos="0"/>
        </w:tabs>
        <w:spacing w:after="3" w:line="248" w:lineRule="auto"/>
        <w:ind w:right="40" w:hanging="10"/>
        <w:jc w:val="both"/>
        <w:rPr>
          <w:sz w:val="24"/>
          <w:szCs w:val="24"/>
        </w:rPr>
      </w:pPr>
      <w:r w:rsidRPr="00427FFB">
        <w:rPr>
          <w:b/>
          <w:sz w:val="24"/>
          <w:szCs w:val="24"/>
        </w:rPr>
        <w:t>CLÁUSULA SEXTA –</w:t>
      </w:r>
      <w:r w:rsidRPr="00427FFB">
        <w:rPr>
          <w:sz w:val="24"/>
          <w:szCs w:val="24"/>
        </w:rPr>
        <w:t xml:space="preserve"> </w:t>
      </w:r>
      <w:r w:rsidR="00E03E0C">
        <w:rPr>
          <w:b/>
          <w:sz w:val="24"/>
          <w:szCs w:val="24"/>
        </w:rPr>
        <w:t xml:space="preserve">DO ORÇAMENTO - </w:t>
      </w:r>
      <w:r w:rsidRPr="00427FFB">
        <w:rPr>
          <w:sz w:val="24"/>
          <w:szCs w:val="24"/>
        </w:rPr>
        <w:t>A despesa decorrente deste ajuste correrá a conta de recurso municipal</w:t>
      </w:r>
      <w:r w:rsidRPr="00427FFB">
        <w:rPr>
          <w:color w:val="FF0000"/>
          <w:sz w:val="24"/>
          <w:szCs w:val="24"/>
        </w:rPr>
        <w:t>,</w:t>
      </w:r>
      <w:r w:rsidRPr="00427FFB">
        <w:rPr>
          <w:sz w:val="24"/>
          <w:szCs w:val="24"/>
        </w:rPr>
        <w:t xml:space="preserve"> cuja dotação orçamentária consignada no Orçamento Municipal é: </w:t>
      </w:r>
      <w:r w:rsidRPr="00427FFB">
        <w:rPr>
          <w:color w:val="FF0000"/>
          <w:sz w:val="24"/>
          <w:szCs w:val="24"/>
        </w:rPr>
        <w:t xml:space="preserve">____________________________. </w:t>
      </w:r>
    </w:p>
    <w:p w:rsidR="005133F5" w:rsidRPr="00427FFB" w:rsidRDefault="005133F5" w:rsidP="00427FFB">
      <w:pPr>
        <w:tabs>
          <w:tab w:val="left" w:pos="0"/>
        </w:tabs>
        <w:ind w:right="40"/>
        <w:jc w:val="both"/>
        <w:rPr>
          <w:sz w:val="24"/>
          <w:szCs w:val="24"/>
        </w:rPr>
      </w:pPr>
      <w:r w:rsidRPr="00427FFB">
        <w:rPr>
          <w:color w:val="FF0000"/>
          <w:sz w:val="24"/>
          <w:szCs w:val="24"/>
        </w:rPr>
        <w:t xml:space="preserve"> </w:t>
      </w:r>
    </w:p>
    <w:p w:rsidR="00864956" w:rsidRPr="00427FFB" w:rsidRDefault="00E552DF" w:rsidP="00427FFB">
      <w:pPr>
        <w:tabs>
          <w:tab w:val="left" w:pos="0"/>
        </w:tabs>
        <w:spacing w:after="3" w:line="248" w:lineRule="auto"/>
        <w:ind w:right="40" w:hanging="10"/>
        <w:jc w:val="both"/>
        <w:rPr>
          <w:sz w:val="24"/>
          <w:szCs w:val="24"/>
        </w:rPr>
      </w:pPr>
      <w:r w:rsidRPr="00427FFB">
        <w:rPr>
          <w:sz w:val="24"/>
          <w:szCs w:val="24"/>
        </w:rPr>
        <w:t xml:space="preserve"> </w:t>
      </w:r>
      <w:r w:rsidR="005133F5" w:rsidRPr="00427FFB">
        <w:rPr>
          <w:b/>
          <w:sz w:val="24"/>
          <w:szCs w:val="24"/>
        </w:rPr>
        <w:t>CLÁUSULA SÉTIMA -</w:t>
      </w:r>
      <w:r w:rsidR="00E03E0C">
        <w:rPr>
          <w:b/>
          <w:sz w:val="24"/>
          <w:szCs w:val="24"/>
        </w:rPr>
        <w:t xml:space="preserve"> DA</w:t>
      </w:r>
      <w:r w:rsidR="005133F5" w:rsidRPr="00427FFB">
        <w:rPr>
          <w:sz w:val="24"/>
          <w:szCs w:val="24"/>
        </w:rPr>
        <w:t xml:space="preserve"> </w:t>
      </w:r>
      <w:r w:rsidR="005133F5" w:rsidRPr="00427FFB">
        <w:rPr>
          <w:b/>
          <w:sz w:val="24"/>
          <w:szCs w:val="24"/>
        </w:rPr>
        <w:t>VIGENCIA</w:t>
      </w:r>
      <w:r w:rsidR="005133F5" w:rsidRPr="00427FFB">
        <w:rPr>
          <w:sz w:val="24"/>
          <w:szCs w:val="24"/>
        </w:rPr>
        <w:t xml:space="preserve"> - Prazo de validade do presente contrato será de 12 (doze) meses e as alterações </w:t>
      </w:r>
      <w:r w:rsidR="00E03E0C">
        <w:rPr>
          <w:sz w:val="24"/>
          <w:szCs w:val="24"/>
        </w:rPr>
        <w:t xml:space="preserve">e prorrogações </w:t>
      </w:r>
      <w:r w:rsidR="005133F5" w:rsidRPr="00427FFB">
        <w:rPr>
          <w:sz w:val="24"/>
          <w:szCs w:val="24"/>
        </w:rPr>
        <w:t xml:space="preserve">às cláusulas ora convencionadas serão procedidas através de simples aditamentos de comum acordo com o artigo 57 da Lei nº 8666/93, devidamente justificada e sempre por escrito, limitada a sessenta meses. </w:t>
      </w:r>
    </w:p>
    <w:p w:rsidR="00864956" w:rsidRPr="00427FFB" w:rsidRDefault="00864956" w:rsidP="00427FFB">
      <w:pPr>
        <w:tabs>
          <w:tab w:val="left" w:pos="0"/>
        </w:tabs>
        <w:spacing w:after="3" w:line="248" w:lineRule="auto"/>
        <w:ind w:right="40" w:hanging="10"/>
        <w:jc w:val="both"/>
        <w:rPr>
          <w:sz w:val="24"/>
          <w:szCs w:val="24"/>
        </w:rPr>
      </w:pPr>
    </w:p>
    <w:p w:rsidR="00864956" w:rsidRPr="00427FFB" w:rsidRDefault="00E03E0C" w:rsidP="00427FFB">
      <w:pPr>
        <w:tabs>
          <w:tab w:val="left" w:pos="0"/>
        </w:tabs>
        <w:spacing w:after="3" w:line="248" w:lineRule="auto"/>
        <w:ind w:right="40" w:hanging="10"/>
        <w:jc w:val="both"/>
        <w:rPr>
          <w:rFonts w:cs="Arial"/>
          <w:sz w:val="24"/>
          <w:szCs w:val="24"/>
        </w:rPr>
      </w:pPr>
      <w:r>
        <w:rPr>
          <w:rStyle w:val="Forte"/>
          <w:rFonts w:cs="Arial"/>
          <w:sz w:val="24"/>
          <w:szCs w:val="24"/>
        </w:rPr>
        <w:t>P</w:t>
      </w:r>
      <w:r w:rsidRPr="00427FFB">
        <w:rPr>
          <w:rStyle w:val="Forte"/>
          <w:rFonts w:cs="Arial"/>
          <w:sz w:val="24"/>
          <w:szCs w:val="24"/>
        </w:rPr>
        <w:t>arágrafo primeiro</w:t>
      </w:r>
      <w:r w:rsidR="00864956" w:rsidRPr="00427FFB">
        <w:rPr>
          <w:rStyle w:val="Forte"/>
          <w:rFonts w:cs="Arial"/>
          <w:sz w:val="24"/>
          <w:szCs w:val="24"/>
        </w:rPr>
        <w:t xml:space="preserve"> - </w:t>
      </w:r>
      <w:r w:rsidR="00864956" w:rsidRPr="00427FFB">
        <w:rPr>
          <w:rFonts w:cs="Arial"/>
          <w:sz w:val="24"/>
          <w:szCs w:val="24"/>
        </w:rPr>
        <w:t xml:space="preserve">No caso de eventual dilação da vigência contratual, a prestação mensal devida pelo Contratante será reajustada utilizando-se como base </w:t>
      </w:r>
      <w:r w:rsidR="00864956" w:rsidRPr="00427FFB">
        <w:rPr>
          <w:rFonts w:cs="Arial"/>
          <w:bCs/>
          <w:sz w:val="24"/>
          <w:szCs w:val="24"/>
        </w:rPr>
        <w:t xml:space="preserve">a variação do índice </w:t>
      </w:r>
      <w:r w:rsidR="00864956" w:rsidRPr="00427FFB">
        <w:rPr>
          <w:rFonts w:cs="Arial"/>
          <w:b/>
          <w:bCs/>
          <w:i/>
          <w:sz w:val="24"/>
          <w:szCs w:val="24"/>
        </w:rPr>
        <w:t>INPC/IBGE</w:t>
      </w:r>
      <w:r w:rsidR="00864956" w:rsidRPr="00427FFB">
        <w:rPr>
          <w:rFonts w:cs="Arial"/>
          <w:bCs/>
          <w:sz w:val="24"/>
          <w:szCs w:val="24"/>
        </w:rPr>
        <w:t xml:space="preserve"> apurado no período, tomando-se como mês base o de entrega das propostas</w:t>
      </w:r>
      <w:r w:rsidR="00864956" w:rsidRPr="00427FFB">
        <w:rPr>
          <w:rFonts w:cs="Arial"/>
          <w:sz w:val="24"/>
          <w:szCs w:val="24"/>
        </w:rPr>
        <w:t>.</w:t>
      </w:r>
    </w:p>
    <w:p w:rsidR="00864956" w:rsidRPr="00427FFB" w:rsidRDefault="00864956" w:rsidP="00427FFB">
      <w:pPr>
        <w:tabs>
          <w:tab w:val="left" w:pos="0"/>
        </w:tabs>
        <w:spacing w:after="3" w:line="248" w:lineRule="auto"/>
        <w:ind w:right="40" w:hanging="10"/>
        <w:jc w:val="both"/>
        <w:rPr>
          <w:sz w:val="24"/>
          <w:szCs w:val="24"/>
        </w:rPr>
      </w:pPr>
    </w:p>
    <w:p w:rsidR="005133F5" w:rsidRPr="00427FFB" w:rsidRDefault="005133F5" w:rsidP="00427FFB">
      <w:pPr>
        <w:tabs>
          <w:tab w:val="left" w:pos="0"/>
        </w:tabs>
        <w:spacing w:after="3" w:line="248" w:lineRule="auto"/>
        <w:ind w:right="40" w:hanging="10"/>
        <w:jc w:val="both"/>
        <w:rPr>
          <w:sz w:val="24"/>
          <w:szCs w:val="24"/>
        </w:rPr>
      </w:pPr>
      <w:r w:rsidRPr="00427FFB">
        <w:rPr>
          <w:sz w:val="24"/>
          <w:szCs w:val="24"/>
        </w:rPr>
        <w:t xml:space="preserve"> </w:t>
      </w:r>
      <w:r w:rsidRPr="00427FFB">
        <w:rPr>
          <w:b/>
          <w:sz w:val="24"/>
          <w:szCs w:val="24"/>
        </w:rPr>
        <w:t>CLÁUSULA OITAVA -</w:t>
      </w:r>
      <w:r w:rsidRPr="00427FFB">
        <w:rPr>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427FFB" w:rsidRDefault="005133F5" w:rsidP="00562312">
      <w:pPr>
        <w:tabs>
          <w:tab w:val="left" w:pos="0"/>
        </w:tabs>
        <w:spacing w:after="24"/>
        <w:ind w:right="40"/>
        <w:jc w:val="both"/>
        <w:rPr>
          <w:sz w:val="24"/>
          <w:szCs w:val="24"/>
        </w:rPr>
      </w:pPr>
      <w:r w:rsidRPr="00427FFB">
        <w:rPr>
          <w:rFonts w:eastAsia="Times New Roman" w:cs="Times New Roman"/>
          <w:sz w:val="24"/>
          <w:szCs w:val="24"/>
        </w:rPr>
        <w:t xml:space="preserve"> </w:t>
      </w:r>
    </w:p>
    <w:p w:rsidR="005133F5" w:rsidRPr="00427FFB"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27FFB">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427FFB"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27FFB">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427FFB"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27FFB">
        <w:rPr>
          <w:sz w:val="24"/>
          <w:szCs w:val="24"/>
        </w:rPr>
        <w:t xml:space="preserve">- Pela inexecução total ou parcial da obrigação objeto do presente contrato será aplicada multa equivalente a 10% (dez por cento) do valor do ajuste; </w:t>
      </w:r>
    </w:p>
    <w:p w:rsidR="005133F5" w:rsidRPr="00E03E0C" w:rsidRDefault="005133F5" w:rsidP="009A5335">
      <w:pPr>
        <w:widowControl/>
        <w:numPr>
          <w:ilvl w:val="0"/>
          <w:numId w:val="24"/>
        </w:numPr>
        <w:tabs>
          <w:tab w:val="left" w:pos="0"/>
        </w:tabs>
        <w:autoSpaceDE/>
        <w:autoSpaceDN/>
        <w:spacing w:after="3" w:line="248" w:lineRule="auto"/>
        <w:ind w:left="0" w:right="40" w:hanging="10"/>
        <w:jc w:val="both"/>
        <w:rPr>
          <w:sz w:val="24"/>
          <w:szCs w:val="24"/>
        </w:rPr>
      </w:pPr>
      <w:r w:rsidRPr="00E03E0C">
        <w:rPr>
          <w:sz w:val="24"/>
          <w:szCs w:val="24"/>
        </w:rPr>
        <w:lastRenderedPageBreak/>
        <w:t xml:space="preserve">- O atraso na entrega do objeto sujeitará a CONTRATADA à multa de 1,0% (um por cento) do valor do Contrato, por dia de atraso, até o 15° (décimo quinto) dia de atraso, após será considerado inexecução total do contrato.  </w:t>
      </w:r>
    </w:p>
    <w:p w:rsidR="005133F5" w:rsidRPr="00427FFB"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27FFB">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427FFB"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27FFB">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427FFB"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427FFB">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5133F5" w:rsidRPr="00427FFB" w:rsidRDefault="005133F5" w:rsidP="00F371C9">
      <w:pPr>
        <w:tabs>
          <w:tab w:val="left" w:pos="0"/>
        </w:tabs>
        <w:ind w:right="40"/>
        <w:jc w:val="both"/>
        <w:rPr>
          <w:sz w:val="24"/>
          <w:szCs w:val="24"/>
        </w:rPr>
      </w:pPr>
      <w:r w:rsidRPr="00427FFB">
        <w:rPr>
          <w:sz w:val="24"/>
          <w:szCs w:val="24"/>
        </w:rPr>
        <w:t xml:space="preserve"> - As multas são independentes e não eximem a Contratada da plena execução do objeto do Contrato. </w:t>
      </w:r>
    </w:p>
    <w:p w:rsidR="00E03E0C" w:rsidRDefault="00E03E0C" w:rsidP="00562312">
      <w:pPr>
        <w:tabs>
          <w:tab w:val="left" w:pos="0"/>
        </w:tabs>
        <w:ind w:right="40"/>
        <w:jc w:val="both"/>
        <w:rPr>
          <w:sz w:val="24"/>
          <w:szCs w:val="24"/>
        </w:rPr>
      </w:pPr>
    </w:p>
    <w:p w:rsidR="005133F5" w:rsidRPr="00E03E0C" w:rsidRDefault="005133F5" w:rsidP="00562312">
      <w:pPr>
        <w:tabs>
          <w:tab w:val="left" w:pos="0"/>
        </w:tabs>
        <w:ind w:right="40"/>
        <w:jc w:val="both"/>
        <w:rPr>
          <w:sz w:val="24"/>
          <w:szCs w:val="24"/>
        </w:rPr>
      </w:pPr>
      <w:r w:rsidRPr="00427FFB">
        <w:rPr>
          <w:sz w:val="24"/>
          <w:szCs w:val="24"/>
        </w:rPr>
        <w:t xml:space="preserve"> </w:t>
      </w:r>
      <w:r w:rsidRPr="00E03E0C">
        <w:rPr>
          <w:b/>
          <w:sz w:val="24"/>
          <w:szCs w:val="24"/>
          <w:u w:color="000000"/>
        </w:rPr>
        <w:t>CLÁUSULA NONA</w:t>
      </w:r>
      <w:r w:rsidRPr="00E03E0C">
        <w:rPr>
          <w:b/>
          <w:sz w:val="24"/>
          <w:szCs w:val="24"/>
        </w:rPr>
        <w:t xml:space="preserve"> -</w:t>
      </w:r>
      <w:r w:rsidRPr="00E03E0C">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E03E0C" w:rsidRPr="00E03E0C" w:rsidRDefault="00E03E0C" w:rsidP="00F371C9">
      <w:pPr>
        <w:tabs>
          <w:tab w:val="left" w:pos="0"/>
        </w:tabs>
        <w:ind w:right="40"/>
        <w:jc w:val="both"/>
        <w:rPr>
          <w:sz w:val="24"/>
          <w:szCs w:val="24"/>
        </w:rPr>
      </w:pPr>
    </w:p>
    <w:p w:rsidR="005133F5" w:rsidRPr="00E03E0C" w:rsidRDefault="005133F5" w:rsidP="00F371C9">
      <w:pPr>
        <w:tabs>
          <w:tab w:val="left" w:pos="0"/>
        </w:tabs>
        <w:ind w:right="40"/>
        <w:jc w:val="both"/>
        <w:rPr>
          <w:sz w:val="24"/>
          <w:szCs w:val="24"/>
        </w:rPr>
      </w:pPr>
      <w:r w:rsidRPr="00E03E0C">
        <w:rPr>
          <w:sz w:val="24"/>
          <w:szCs w:val="24"/>
        </w:rPr>
        <w:t xml:space="preserve"> </w:t>
      </w:r>
      <w:r w:rsidRPr="00E03E0C">
        <w:rPr>
          <w:b/>
          <w:sz w:val="24"/>
          <w:szCs w:val="24"/>
          <w:u w:color="000000"/>
        </w:rPr>
        <w:t>CLÁUSULA DÉCIMA</w:t>
      </w:r>
      <w:r w:rsidRPr="00E03E0C">
        <w:rPr>
          <w:b/>
          <w:sz w:val="24"/>
          <w:szCs w:val="24"/>
        </w:rPr>
        <w:t xml:space="preserve"> -</w:t>
      </w:r>
      <w:r w:rsidRPr="00E03E0C">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5133F5" w:rsidRPr="00E03E0C" w:rsidRDefault="005133F5" w:rsidP="00562312">
      <w:pPr>
        <w:tabs>
          <w:tab w:val="left" w:pos="0"/>
        </w:tabs>
        <w:ind w:right="40"/>
        <w:jc w:val="both"/>
        <w:rPr>
          <w:sz w:val="24"/>
          <w:szCs w:val="24"/>
        </w:rPr>
      </w:pPr>
      <w:r w:rsidRPr="00E03E0C">
        <w:rPr>
          <w:b/>
          <w:sz w:val="24"/>
          <w:szCs w:val="24"/>
          <w:u w:color="000000"/>
        </w:rPr>
        <w:t>Parágrafo Único</w:t>
      </w:r>
      <w:r w:rsidRPr="00E03E0C">
        <w:rPr>
          <w:sz w:val="24"/>
          <w:szCs w:val="24"/>
        </w:rPr>
        <w:t xml:space="preserve"> - A CONTRATADA reconhece desde já os direitos da CONTRATANTE em caso de rescisão administrativa prevista na legislação referente a licitações e contratos administrativos. </w:t>
      </w:r>
    </w:p>
    <w:p w:rsidR="005133F5" w:rsidRPr="00E03E0C" w:rsidRDefault="005133F5" w:rsidP="00562312">
      <w:pPr>
        <w:tabs>
          <w:tab w:val="left" w:pos="0"/>
        </w:tabs>
        <w:ind w:right="40"/>
        <w:jc w:val="both"/>
        <w:rPr>
          <w:sz w:val="24"/>
          <w:szCs w:val="24"/>
        </w:rPr>
      </w:pPr>
      <w:r w:rsidRPr="00E03E0C">
        <w:rPr>
          <w:sz w:val="24"/>
          <w:szCs w:val="24"/>
        </w:rPr>
        <w:t xml:space="preserve"> </w:t>
      </w:r>
    </w:p>
    <w:p w:rsidR="005133F5" w:rsidRPr="00427FFB" w:rsidRDefault="005133F5" w:rsidP="00562312">
      <w:pPr>
        <w:tabs>
          <w:tab w:val="left" w:pos="0"/>
        </w:tabs>
        <w:spacing w:after="3" w:line="248" w:lineRule="auto"/>
        <w:ind w:right="40" w:hanging="10"/>
        <w:jc w:val="both"/>
        <w:rPr>
          <w:sz w:val="24"/>
          <w:szCs w:val="24"/>
        </w:rPr>
      </w:pPr>
      <w:r w:rsidRPr="00E03E0C">
        <w:rPr>
          <w:b/>
          <w:sz w:val="24"/>
          <w:szCs w:val="24"/>
          <w:u w:color="000000"/>
        </w:rPr>
        <w:t>CLÁUSULA DÉCIMA PRIMEIRA</w:t>
      </w:r>
      <w:r w:rsidRPr="00E03E0C">
        <w:rPr>
          <w:sz w:val="24"/>
          <w:szCs w:val="24"/>
        </w:rPr>
        <w:t xml:space="preserve"> - A CONTRATADA será responsável pelos encargos trabalhistas, previdenciários, fiscais e comerciais</w:t>
      </w:r>
      <w:r w:rsidRPr="00427FFB">
        <w:rPr>
          <w:sz w:val="24"/>
          <w:szCs w:val="24"/>
        </w:rPr>
        <w:t xml:space="preserve"> nos termos do artigo 71 da Lei 8.666/93 com alterações posteriores. </w:t>
      </w:r>
    </w:p>
    <w:p w:rsidR="005133F5" w:rsidRPr="00427FFB" w:rsidRDefault="005133F5" w:rsidP="00562312">
      <w:pPr>
        <w:tabs>
          <w:tab w:val="left" w:pos="0"/>
        </w:tabs>
        <w:ind w:right="40"/>
        <w:jc w:val="both"/>
        <w:rPr>
          <w:sz w:val="24"/>
          <w:szCs w:val="24"/>
        </w:rPr>
      </w:pPr>
      <w:r w:rsidRPr="00427FFB">
        <w:rPr>
          <w:sz w:val="24"/>
          <w:szCs w:val="24"/>
        </w:rPr>
        <w:t xml:space="preserve"> </w:t>
      </w:r>
    </w:p>
    <w:p w:rsidR="005133F5" w:rsidRPr="00427FFB" w:rsidRDefault="005133F5" w:rsidP="00562312">
      <w:pPr>
        <w:tabs>
          <w:tab w:val="left" w:pos="0"/>
        </w:tabs>
        <w:spacing w:after="3" w:line="248" w:lineRule="auto"/>
        <w:ind w:right="40" w:hanging="10"/>
        <w:jc w:val="both"/>
        <w:rPr>
          <w:sz w:val="24"/>
          <w:szCs w:val="24"/>
        </w:rPr>
      </w:pPr>
      <w:r w:rsidRPr="00427FFB">
        <w:rPr>
          <w:sz w:val="24"/>
          <w:szCs w:val="24"/>
        </w:rPr>
        <w:t xml:space="preserve">   </w:t>
      </w:r>
      <w:r w:rsidRPr="00427FFB">
        <w:rPr>
          <w:b/>
          <w:sz w:val="24"/>
          <w:szCs w:val="24"/>
        </w:rPr>
        <w:t>CLÁUSULA DÉCIMA SEGUNDA</w:t>
      </w:r>
      <w:r w:rsidRPr="00427FFB">
        <w:rPr>
          <w:sz w:val="24"/>
          <w:szCs w:val="24"/>
        </w:rPr>
        <w:t xml:space="preserve"> </w:t>
      </w:r>
      <w:r w:rsidR="00E03E0C">
        <w:rPr>
          <w:sz w:val="24"/>
          <w:szCs w:val="24"/>
        </w:rPr>
        <w:t xml:space="preserve">– </w:t>
      </w:r>
      <w:r w:rsidR="00E03E0C">
        <w:rPr>
          <w:b/>
          <w:sz w:val="24"/>
          <w:szCs w:val="24"/>
        </w:rPr>
        <w:t xml:space="preserve">DO VALOR CONTRATUAL - </w:t>
      </w:r>
      <w:r w:rsidRPr="00427FFB">
        <w:rPr>
          <w:sz w:val="24"/>
          <w:szCs w:val="24"/>
        </w:rPr>
        <w:t xml:space="preserve"> Dá-se ao presente contrato o valor de R$ _________________  (___________________) para todos os efeitos legais. </w:t>
      </w:r>
    </w:p>
    <w:p w:rsidR="005133F5" w:rsidRPr="00427FFB" w:rsidRDefault="005133F5" w:rsidP="00562312">
      <w:pPr>
        <w:tabs>
          <w:tab w:val="left" w:pos="0"/>
        </w:tabs>
        <w:ind w:right="40"/>
        <w:jc w:val="both"/>
        <w:rPr>
          <w:sz w:val="24"/>
          <w:szCs w:val="24"/>
        </w:rPr>
      </w:pPr>
      <w:r w:rsidRPr="00427FFB">
        <w:rPr>
          <w:sz w:val="24"/>
          <w:szCs w:val="24"/>
        </w:rPr>
        <w:t xml:space="preserve"> </w:t>
      </w:r>
    </w:p>
    <w:p w:rsidR="005133F5" w:rsidRPr="00427FFB" w:rsidRDefault="005133F5" w:rsidP="00427FFB">
      <w:pPr>
        <w:tabs>
          <w:tab w:val="left" w:pos="0"/>
          <w:tab w:val="center" w:pos="540"/>
          <w:tab w:val="center" w:pos="1248"/>
          <w:tab w:val="center" w:pos="1959"/>
          <w:tab w:val="right" w:pos="9100"/>
        </w:tabs>
        <w:spacing w:after="3" w:line="248" w:lineRule="auto"/>
        <w:ind w:right="40"/>
        <w:jc w:val="both"/>
        <w:rPr>
          <w:sz w:val="24"/>
          <w:szCs w:val="24"/>
        </w:rPr>
      </w:pPr>
      <w:r w:rsidRPr="00427FFB">
        <w:rPr>
          <w:b/>
          <w:sz w:val="24"/>
          <w:szCs w:val="24"/>
          <w:u w:val="single" w:color="000000"/>
        </w:rPr>
        <w:t>CLÁUSULA</w:t>
      </w:r>
      <w:r w:rsidRPr="00427FFB">
        <w:rPr>
          <w:b/>
          <w:sz w:val="24"/>
          <w:szCs w:val="24"/>
        </w:rPr>
        <w:t xml:space="preserve"> </w:t>
      </w:r>
      <w:r w:rsidRPr="00427FFB">
        <w:rPr>
          <w:b/>
          <w:sz w:val="24"/>
          <w:szCs w:val="24"/>
          <w:u w:val="single" w:color="000000"/>
        </w:rPr>
        <w:t>DÉCIMA</w:t>
      </w:r>
      <w:r w:rsidRPr="00427FFB">
        <w:rPr>
          <w:b/>
          <w:sz w:val="24"/>
          <w:szCs w:val="24"/>
        </w:rPr>
        <w:t xml:space="preserve"> </w:t>
      </w:r>
      <w:r w:rsidRPr="00427FFB">
        <w:rPr>
          <w:b/>
          <w:sz w:val="24"/>
          <w:szCs w:val="24"/>
          <w:u w:val="single" w:color="000000"/>
        </w:rPr>
        <w:t>TERCEIRA</w:t>
      </w:r>
      <w:r w:rsidRPr="00427FFB">
        <w:rPr>
          <w:b/>
          <w:sz w:val="24"/>
          <w:szCs w:val="24"/>
        </w:rPr>
        <w:t xml:space="preserve"> – </w:t>
      </w:r>
      <w:r w:rsidR="00E03E0C">
        <w:rPr>
          <w:b/>
          <w:sz w:val="24"/>
          <w:szCs w:val="24"/>
        </w:rPr>
        <w:t xml:space="preserve">FORO - </w:t>
      </w:r>
      <w:r w:rsidRPr="00427FFB">
        <w:rPr>
          <w:sz w:val="24"/>
          <w:szCs w:val="24"/>
        </w:rPr>
        <w:t xml:space="preserve">Fica eleito o Fórum da Comarca de Ferraz de Vasconcelos (SP) para dirigir qualquer dúvida oriunda do presente Contrato. </w:t>
      </w:r>
    </w:p>
    <w:p w:rsidR="005133F5" w:rsidRPr="00427FFB" w:rsidRDefault="005133F5" w:rsidP="00562312">
      <w:pPr>
        <w:tabs>
          <w:tab w:val="left" w:pos="0"/>
        </w:tabs>
        <w:ind w:right="40"/>
        <w:jc w:val="both"/>
        <w:rPr>
          <w:sz w:val="24"/>
          <w:szCs w:val="24"/>
        </w:rPr>
      </w:pPr>
      <w:r w:rsidRPr="00427FFB">
        <w:rPr>
          <w:sz w:val="24"/>
          <w:szCs w:val="24"/>
        </w:rPr>
        <w:t xml:space="preserve"> </w:t>
      </w:r>
    </w:p>
    <w:p w:rsidR="005133F5" w:rsidRPr="00427FFB" w:rsidRDefault="005133F5" w:rsidP="00562312">
      <w:pPr>
        <w:tabs>
          <w:tab w:val="left" w:pos="0"/>
        </w:tabs>
        <w:spacing w:after="3" w:line="248" w:lineRule="auto"/>
        <w:ind w:right="40" w:hanging="10"/>
        <w:jc w:val="both"/>
        <w:rPr>
          <w:sz w:val="24"/>
          <w:szCs w:val="24"/>
        </w:rPr>
      </w:pPr>
      <w:r w:rsidRPr="00427FFB">
        <w:rPr>
          <w:sz w:val="24"/>
          <w:szCs w:val="24"/>
        </w:rPr>
        <w:t xml:space="preserve">E, por estarem assim, justos e contratados assinam as partes em 04 (quatro) vias de igual teor e forma, na presença de 02 (duas) testemunhas que também o assina. </w:t>
      </w:r>
    </w:p>
    <w:p w:rsidR="005133F5" w:rsidRPr="00427FFB" w:rsidRDefault="005133F5" w:rsidP="00562312">
      <w:pPr>
        <w:tabs>
          <w:tab w:val="left" w:pos="0"/>
        </w:tabs>
        <w:ind w:right="40"/>
        <w:jc w:val="both"/>
        <w:rPr>
          <w:sz w:val="24"/>
          <w:szCs w:val="24"/>
        </w:rPr>
      </w:pPr>
      <w:r w:rsidRPr="00427FFB">
        <w:rPr>
          <w:sz w:val="24"/>
          <w:szCs w:val="24"/>
        </w:rPr>
        <w:t xml:space="preserve"> </w:t>
      </w:r>
    </w:p>
    <w:p w:rsidR="005133F5" w:rsidRPr="00427FFB" w:rsidRDefault="005133F5" w:rsidP="00F371C9">
      <w:pPr>
        <w:tabs>
          <w:tab w:val="left" w:pos="0"/>
        </w:tabs>
        <w:spacing w:after="3" w:line="248" w:lineRule="auto"/>
        <w:ind w:right="40"/>
        <w:jc w:val="both"/>
        <w:rPr>
          <w:sz w:val="24"/>
          <w:szCs w:val="24"/>
        </w:rPr>
      </w:pPr>
      <w:r w:rsidRPr="00427FFB">
        <w:rPr>
          <w:sz w:val="24"/>
          <w:szCs w:val="24"/>
        </w:rPr>
        <w:t>Ferraz de Vasconcelos/SP, ______ de _______________ de 201</w:t>
      </w:r>
      <w:r w:rsidR="00337A87" w:rsidRPr="00427FFB">
        <w:rPr>
          <w:sz w:val="24"/>
          <w:szCs w:val="24"/>
        </w:rPr>
        <w:t>8</w:t>
      </w:r>
      <w:r w:rsidRPr="00427FFB">
        <w:rPr>
          <w:sz w:val="24"/>
          <w:szCs w:val="24"/>
        </w:rPr>
        <w:t xml:space="preserve">. </w:t>
      </w:r>
    </w:p>
    <w:p w:rsidR="005133F5" w:rsidRPr="00427FFB" w:rsidRDefault="005133F5" w:rsidP="00562312">
      <w:pPr>
        <w:tabs>
          <w:tab w:val="left" w:pos="0"/>
        </w:tabs>
        <w:ind w:right="40"/>
        <w:jc w:val="both"/>
        <w:rPr>
          <w:sz w:val="24"/>
          <w:szCs w:val="24"/>
        </w:rPr>
      </w:pPr>
    </w:p>
    <w:p w:rsidR="005133F5" w:rsidRPr="00427FFB" w:rsidRDefault="005133F5" w:rsidP="00562312">
      <w:pPr>
        <w:tabs>
          <w:tab w:val="left" w:pos="0"/>
        </w:tabs>
        <w:ind w:right="40"/>
        <w:jc w:val="both"/>
        <w:rPr>
          <w:sz w:val="24"/>
          <w:szCs w:val="24"/>
        </w:rPr>
      </w:pPr>
      <w:r w:rsidRPr="00427FFB">
        <w:rPr>
          <w:b/>
          <w:sz w:val="24"/>
          <w:szCs w:val="24"/>
        </w:rPr>
        <w:t>JOSÉ</w:t>
      </w:r>
      <w:r w:rsidR="00337A87" w:rsidRPr="00427FFB">
        <w:rPr>
          <w:b/>
          <w:sz w:val="24"/>
          <w:szCs w:val="24"/>
        </w:rPr>
        <w:t>CARLOS FERNANDEZ CHACON</w:t>
      </w:r>
    </w:p>
    <w:p w:rsidR="005133F5" w:rsidRPr="00427FFB" w:rsidRDefault="005133F5" w:rsidP="00562312">
      <w:pPr>
        <w:pStyle w:val="Ttulo31"/>
        <w:tabs>
          <w:tab w:val="left" w:pos="0"/>
        </w:tabs>
        <w:spacing w:after="0" w:line="240" w:lineRule="auto"/>
        <w:ind w:left="0" w:right="40" w:firstLine="0"/>
        <w:jc w:val="both"/>
        <w:rPr>
          <w:rFonts w:ascii="Arial Narrow" w:hAnsi="Arial Narrow"/>
          <w:sz w:val="24"/>
          <w:szCs w:val="24"/>
        </w:rPr>
      </w:pPr>
      <w:r w:rsidRPr="00427FFB">
        <w:rPr>
          <w:rFonts w:ascii="Arial Narrow" w:hAnsi="Arial Narrow"/>
          <w:sz w:val="24"/>
          <w:szCs w:val="24"/>
        </w:rPr>
        <w:t>PREFEITO MUNICIPAL</w:t>
      </w:r>
    </w:p>
    <w:p w:rsidR="005133F5" w:rsidRPr="00427FFB" w:rsidRDefault="005133F5" w:rsidP="00562312">
      <w:pPr>
        <w:tabs>
          <w:tab w:val="left" w:pos="0"/>
        </w:tabs>
        <w:ind w:right="40"/>
        <w:jc w:val="both"/>
        <w:rPr>
          <w:sz w:val="24"/>
          <w:szCs w:val="24"/>
        </w:rPr>
      </w:pPr>
      <w:r w:rsidRPr="00427FFB">
        <w:rPr>
          <w:sz w:val="24"/>
          <w:szCs w:val="24"/>
        </w:rPr>
        <w:t>___________________________</w:t>
      </w:r>
    </w:p>
    <w:p w:rsidR="005133F5" w:rsidRPr="00427FFB" w:rsidRDefault="005133F5" w:rsidP="00562312">
      <w:pPr>
        <w:tabs>
          <w:tab w:val="left" w:pos="0"/>
        </w:tabs>
        <w:ind w:right="40"/>
        <w:jc w:val="both"/>
        <w:rPr>
          <w:sz w:val="24"/>
          <w:szCs w:val="24"/>
        </w:rPr>
      </w:pPr>
      <w:r w:rsidRPr="00427FFB">
        <w:rPr>
          <w:sz w:val="24"/>
          <w:szCs w:val="24"/>
        </w:rPr>
        <w:t xml:space="preserve">- Contratada – </w:t>
      </w:r>
    </w:p>
    <w:p w:rsidR="00337A87" w:rsidRPr="00427FFB" w:rsidRDefault="00337A87" w:rsidP="00562312">
      <w:pPr>
        <w:tabs>
          <w:tab w:val="left" w:pos="0"/>
        </w:tabs>
        <w:ind w:right="40"/>
        <w:jc w:val="both"/>
        <w:rPr>
          <w:sz w:val="24"/>
          <w:szCs w:val="24"/>
        </w:rPr>
      </w:pPr>
    </w:p>
    <w:p w:rsidR="005133F5" w:rsidRPr="00427FFB" w:rsidRDefault="005133F5" w:rsidP="00562312">
      <w:pPr>
        <w:tabs>
          <w:tab w:val="left" w:pos="0"/>
        </w:tabs>
        <w:ind w:right="40"/>
        <w:jc w:val="both"/>
        <w:rPr>
          <w:sz w:val="24"/>
          <w:szCs w:val="24"/>
        </w:rPr>
      </w:pPr>
      <w:r w:rsidRPr="00427FFB">
        <w:rPr>
          <w:sz w:val="24"/>
          <w:szCs w:val="24"/>
        </w:rPr>
        <w:t>TESTEMUNHAS:</w:t>
      </w:r>
    </w:p>
    <w:p w:rsidR="005133F5" w:rsidRPr="00427FFB" w:rsidRDefault="005133F5" w:rsidP="00562312">
      <w:pPr>
        <w:tabs>
          <w:tab w:val="left" w:pos="0"/>
          <w:tab w:val="center" w:pos="2316"/>
          <w:tab w:val="center" w:pos="4794"/>
          <w:tab w:val="center" w:pos="5505"/>
        </w:tabs>
        <w:ind w:right="40"/>
        <w:jc w:val="both"/>
        <w:rPr>
          <w:sz w:val="24"/>
          <w:szCs w:val="24"/>
        </w:rPr>
      </w:pPr>
      <w:r w:rsidRPr="00427FFB">
        <w:rPr>
          <w:sz w:val="24"/>
          <w:szCs w:val="24"/>
        </w:rPr>
        <w:tab/>
      </w:r>
      <w:r w:rsidRPr="00427FFB">
        <w:rPr>
          <w:sz w:val="24"/>
          <w:szCs w:val="24"/>
        </w:rPr>
        <w:tab/>
        <w:t xml:space="preserve"> </w:t>
      </w:r>
    </w:p>
    <w:p w:rsidR="005133F5" w:rsidRPr="00427FFB"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27FFB">
        <w:rPr>
          <w:sz w:val="24"/>
          <w:szCs w:val="24"/>
        </w:rPr>
        <w:t xml:space="preserve">Nome  </w:t>
      </w: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 </w:t>
      </w:r>
    </w:p>
    <w:p w:rsidR="005133F5" w:rsidRPr="00427FFB" w:rsidRDefault="005133F5" w:rsidP="00562312">
      <w:pPr>
        <w:tabs>
          <w:tab w:val="left" w:pos="0"/>
          <w:tab w:val="center" w:pos="825"/>
          <w:tab w:val="center" w:pos="1959"/>
          <w:tab w:val="center" w:pos="2667"/>
        </w:tabs>
        <w:spacing w:after="3" w:line="248" w:lineRule="auto"/>
        <w:ind w:right="40"/>
        <w:jc w:val="both"/>
        <w:rPr>
          <w:sz w:val="24"/>
          <w:szCs w:val="24"/>
        </w:rPr>
      </w:pPr>
      <w:r w:rsidRPr="00427FFB">
        <w:rPr>
          <w:sz w:val="24"/>
          <w:szCs w:val="24"/>
        </w:rPr>
        <w:lastRenderedPageBreak/>
        <w:t xml:space="preserve">RG Nº  </w:t>
      </w:r>
    </w:p>
    <w:p w:rsidR="005133F5" w:rsidRPr="00427FFB"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5133F5" w:rsidRPr="00427FFB"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27FFB">
        <w:rPr>
          <w:sz w:val="24"/>
          <w:szCs w:val="24"/>
        </w:rPr>
        <w:t xml:space="preserve">Nome  </w:t>
      </w: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 </w:t>
      </w:r>
    </w:p>
    <w:p w:rsidR="005133F5" w:rsidRPr="00427FFB" w:rsidRDefault="005133F5" w:rsidP="00562312">
      <w:pPr>
        <w:tabs>
          <w:tab w:val="left" w:pos="0"/>
          <w:tab w:val="center" w:pos="825"/>
          <w:tab w:val="center" w:pos="1959"/>
          <w:tab w:val="center" w:pos="2667"/>
        </w:tabs>
        <w:spacing w:after="3" w:line="248" w:lineRule="auto"/>
        <w:ind w:right="40"/>
        <w:jc w:val="both"/>
        <w:rPr>
          <w:sz w:val="24"/>
          <w:szCs w:val="24"/>
        </w:rPr>
      </w:pPr>
      <w:r w:rsidRPr="00427FFB">
        <w:rPr>
          <w:sz w:val="24"/>
          <w:szCs w:val="24"/>
        </w:rPr>
        <w:t xml:space="preserve">RG Nº  </w:t>
      </w:r>
      <w:r w:rsidRPr="00427FFB">
        <w:rPr>
          <w:sz w:val="24"/>
          <w:szCs w:val="24"/>
        </w:rPr>
        <w:tab/>
        <w:t xml:space="preserve"> </w:t>
      </w:r>
      <w:r w:rsidRPr="00427FFB">
        <w:rPr>
          <w:sz w:val="24"/>
          <w:szCs w:val="24"/>
        </w:rPr>
        <w:tab/>
        <w:t xml:space="preserve"> </w:t>
      </w:r>
    </w:p>
    <w:p w:rsidR="005133F5" w:rsidRPr="00427FFB" w:rsidRDefault="005133F5" w:rsidP="00562312">
      <w:pPr>
        <w:tabs>
          <w:tab w:val="left" w:pos="0"/>
          <w:tab w:val="center" w:pos="2144"/>
          <w:tab w:val="center" w:pos="4086"/>
        </w:tabs>
        <w:spacing w:after="3" w:line="248" w:lineRule="auto"/>
        <w:ind w:right="40"/>
        <w:jc w:val="both"/>
        <w:rPr>
          <w:sz w:val="24"/>
          <w:szCs w:val="24"/>
        </w:rPr>
      </w:pPr>
      <w:r w:rsidRPr="00427FFB">
        <w:rPr>
          <w:sz w:val="24"/>
          <w:szCs w:val="24"/>
        </w:rPr>
        <w:tab/>
      </w:r>
    </w:p>
    <w:p w:rsidR="00562312" w:rsidRPr="00427FFB" w:rsidRDefault="00562312" w:rsidP="00562312">
      <w:pPr>
        <w:tabs>
          <w:tab w:val="left" w:pos="0"/>
        </w:tabs>
        <w:spacing w:after="24"/>
        <w:ind w:right="40"/>
        <w:jc w:val="both"/>
        <w:rPr>
          <w:b/>
          <w:sz w:val="24"/>
          <w:szCs w:val="24"/>
        </w:rPr>
      </w:pPr>
    </w:p>
    <w:p w:rsidR="00562312" w:rsidRDefault="00562312"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E94027" w:rsidRDefault="00E94027" w:rsidP="00562312">
      <w:pPr>
        <w:tabs>
          <w:tab w:val="left" w:pos="0"/>
        </w:tabs>
        <w:spacing w:after="24"/>
        <w:ind w:right="40"/>
        <w:jc w:val="both"/>
        <w:rPr>
          <w:b/>
          <w:sz w:val="24"/>
          <w:szCs w:val="24"/>
        </w:rPr>
      </w:pPr>
    </w:p>
    <w:p w:rsidR="00E94027" w:rsidRDefault="00E94027"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0909BE" w:rsidRDefault="000909BE" w:rsidP="00562312">
      <w:pPr>
        <w:tabs>
          <w:tab w:val="left" w:pos="0"/>
        </w:tabs>
        <w:spacing w:after="24"/>
        <w:ind w:right="40"/>
        <w:jc w:val="both"/>
        <w:rPr>
          <w:b/>
          <w:sz w:val="24"/>
          <w:szCs w:val="24"/>
        </w:rPr>
      </w:pPr>
    </w:p>
    <w:p w:rsidR="005133F5" w:rsidRPr="00427FFB" w:rsidRDefault="005133F5" w:rsidP="00562312">
      <w:pPr>
        <w:tabs>
          <w:tab w:val="left" w:pos="0"/>
        </w:tabs>
        <w:spacing w:after="24"/>
        <w:ind w:right="40"/>
        <w:jc w:val="center"/>
        <w:rPr>
          <w:sz w:val="24"/>
          <w:szCs w:val="24"/>
        </w:rPr>
      </w:pPr>
      <w:r w:rsidRPr="00427FFB">
        <w:rPr>
          <w:b/>
          <w:sz w:val="24"/>
          <w:szCs w:val="24"/>
        </w:rPr>
        <w:lastRenderedPageBreak/>
        <w:t>ANEXO V</w:t>
      </w:r>
    </w:p>
    <w:p w:rsidR="005133F5" w:rsidRPr="00427FFB" w:rsidRDefault="005133F5" w:rsidP="00562312">
      <w:pPr>
        <w:tabs>
          <w:tab w:val="left" w:pos="0"/>
        </w:tabs>
        <w:ind w:right="40"/>
        <w:jc w:val="both"/>
        <w:rPr>
          <w:sz w:val="24"/>
          <w:szCs w:val="24"/>
        </w:rPr>
      </w:pPr>
      <w:r w:rsidRPr="00427FFB">
        <w:rPr>
          <w:b/>
          <w:sz w:val="24"/>
          <w:szCs w:val="24"/>
        </w:rPr>
        <w:t xml:space="preserve"> </w:t>
      </w:r>
    </w:p>
    <w:p w:rsidR="005133F5" w:rsidRPr="00427FFB" w:rsidRDefault="005133F5" w:rsidP="00562312">
      <w:pPr>
        <w:tabs>
          <w:tab w:val="left" w:pos="0"/>
        </w:tabs>
        <w:ind w:right="40"/>
        <w:jc w:val="both"/>
        <w:rPr>
          <w:sz w:val="24"/>
          <w:szCs w:val="24"/>
        </w:rPr>
      </w:pPr>
      <w:r w:rsidRPr="00427FFB">
        <w:rPr>
          <w:b/>
          <w:sz w:val="24"/>
          <w:szCs w:val="24"/>
        </w:rPr>
        <w:t xml:space="preserve"> </w:t>
      </w:r>
    </w:p>
    <w:p w:rsidR="005133F5" w:rsidRPr="00427FFB" w:rsidRDefault="00427FFB" w:rsidP="00427FFB">
      <w:pPr>
        <w:pStyle w:val="Ttulo31"/>
        <w:tabs>
          <w:tab w:val="left" w:pos="0"/>
        </w:tabs>
        <w:ind w:left="0" w:right="40"/>
        <w:rPr>
          <w:rFonts w:ascii="Arial Narrow" w:hAnsi="Arial Narrow"/>
          <w:sz w:val="24"/>
          <w:szCs w:val="24"/>
        </w:rPr>
      </w:pPr>
      <w:r w:rsidRPr="00427FFB">
        <w:rPr>
          <w:rFonts w:ascii="Arial Narrow" w:hAnsi="Arial Narrow"/>
          <w:sz w:val="24"/>
          <w:szCs w:val="24"/>
        </w:rPr>
        <w:t>MODELO DE DOCUMENTO DE CREDENCIAMENTO</w:t>
      </w:r>
    </w:p>
    <w:p w:rsidR="005133F5" w:rsidRPr="00427FFB" w:rsidRDefault="005133F5" w:rsidP="00562312">
      <w:pPr>
        <w:tabs>
          <w:tab w:val="left" w:pos="0"/>
        </w:tabs>
        <w:ind w:right="40"/>
        <w:jc w:val="both"/>
        <w:rPr>
          <w:sz w:val="24"/>
          <w:szCs w:val="24"/>
        </w:rPr>
      </w:pPr>
      <w:r w:rsidRPr="00427FFB">
        <w:rPr>
          <w:b/>
          <w:sz w:val="24"/>
          <w:szCs w:val="24"/>
        </w:rPr>
        <w:t xml:space="preserve"> </w:t>
      </w:r>
    </w:p>
    <w:p w:rsidR="005133F5" w:rsidRPr="00427FFB" w:rsidRDefault="005133F5" w:rsidP="00562312">
      <w:pPr>
        <w:tabs>
          <w:tab w:val="left" w:pos="0"/>
        </w:tabs>
        <w:ind w:right="40"/>
        <w:jc w:val="both"/>
        <w:rPr>
          <w:sz w:val="24"/>
          <w:szCs w:val="24"/>
        </w:rPr>
      </w:pPr>
      <w:r w:rsidRPr="00427FFB">
        <w:rPr>
          <w:b/>
          <w:sz w:val="24"/>
          <w:szCs w:val="24"/>
        </w:rPr>
        <w:t xml:space="preserve"> </w:t>
      </w:r>
    </w:p>
    <w:p w:rsidR="005133F5" w:rsidRPr="00427FFB" w:rsidRDefault="005133F5" w:rsidP="00562312">
      <w:pPr>
        <w:tabs>
          <w:tab w:val="left" w:pos="0"/>
        </w:tabs>
        <w:ind w:right="40"/>
        <w:jc w:val="both"/>
        <w:rPr>
          <w:sz w:val="24"/>
          <w:szCs w:val="24"/>
        </w:rPr>
      </w:pPr>
      <w:r w:rsidRPr="00427FFB">
        <w:rPr>
          <w:b/>
          <w:sz w:val="24"/>
          <w:szCs w:val="24"/>
        </w:rPr>
        <w:t xml:space="preserve"> </w:t>
      </w:r>
    </w:p>
    <w:p w:rsidR="005133F5" w:rsidRPr="00427FFB" w:rsidRDefault="005133F5" w:rsidP="00562312">
      <w:pPr>
        <w:tabs>
          <w:tab w:val="left" w:pos="0"/>
        </w:tabs>
        <w:ind w:right="40"/>
        <w:jc w:val="both"/>
        <w:rPr>
          <w:sz w:val="24"/>
          <w:szCs w:val="24"/>
        </w:rPr>
      </w:pPr>
      <w:r w:rsidRPr="00427FFB">
        <w:rPr>
          <w:b/>
          <w:sz w:val="24"/>
          <w:szCs w:val="24"/>
        </w:rPr>
        <w:t xml:space="preserve"> </w:t>
      </w:r>
    </w:p>
    <w:p w:rsidR="005133F5" w:rsidRPr="00427FFB" w:rsidRDefault="005133F5" w:rsidP="008778C8">
      <w:pPr>
        <w:tabs>
          <w:tab w:val="left" w:pos="0"/>
        </w:tabs>
        <w:spacing w:after="3" w:line="360" w:lineRule="auto"/>
        <w:ind w:right="40" w:hanging="10"/>
        <w:jc w:val="both"/>
        <w:rPr>
          <w:sz w:val="24"/>
          <w:szCs w:val="24"/>
        </w:rPr>
      </w:pPr>
      <w:r w:rsidRPr="00427FFB">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427FFB">
        <w:rPr>
          <w:sz w:val="24"/>
          <w:szCs w:val="24"/>
        </w:rPr>
        <w:t xml:space="preserve"> licitação Pregão Presencial nº </w:t>
      </w:r>
      <w:r w:rsidR="00B62905">
        <w:rPr>
          <w:sz w:val="24"/>
          <w:szCs w:val="24"/>
        </w:rPr>
        <w:t>002</w:t>
      </w:r>
      <w:r w:rsidRPr="00427FFB">
        <w:rPr>
          <w:sz w:val="24"/>
          <w:szCs w:val="24"/>
        </w:rPr>
        <w:t>/</w:t>
      </w:r>
      <w:r w:rsidR="00B62905">
        <w:rPr>
          <w:sz w:val="24"/>
          <w:szCs w:val="24"/>
        </w:rPr>
        <w:t>2019</w:t>
      </w:r>
      <w:r w:rsidRPr="00427FFB">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427FFB">
        <w:rPr>
          <w:sz w:val="24"/>
          <w:szCs w:val="24"/>
        </w:rPr>
        <w:t>ê</w:t>
      </w:r>
      <w:r w:rsidRPr="00427FFB">
        <w:rPr>
          <w:sz w:val="24"/>
          <w:szCs w:val="24"/>
        </w:rPr>
        <w:t xml:space="preserve">ncia.  </w:t>
      </w:r>
    </w:p>
    <w:p w:rsidR="005133F5" w:rsidRPr="00427FFB" w:rsidRDefault="005133F5" w:rsidP="00562312">
      <w:pPr>
        <w:tabs>
          <w:tab w:val="left" w:pos="0"/>
        </w:tabs>
        <w:ind w:right="40"/>
        <w:jc w:val="both"/>
        <w:rPr>
          <w:sz w:val="24"/>
          <w:szCs w:val="24"/>
        </w:rPr>
      </w:pPr>
      <w:r w:rsidRPr="00427FFB">
        <w:rPr>
          <w:sz w:val="24"/>
          <w:szCs w:val="24"/>
        </w:rPr>
        <w:t xml:space="preserve">  </w:t>
      </w:r>
    </w:p>
    <w:p w:rsidR="005133F5" w:rsidRPr="00427FFB" w:rsidRDefault="005133F5" w:rsidP="00562312">
      <w:pPr>
        <w:tabs>
          <w:tab w:val="left" w:pos="0"/>
        </w:tabs>
        <w:spacing w:after="3" w:line="248" w:lineRule="auto"/>
        <w:ind w:right="40" w:hanging="10"/>
        <w:jc w:val="both"/>
        <w:rPr>
          <w:sz w:val="24"/>
          <w:szCs w:val="24"/>
        </w:rPr>
      </w:pPr>
      <w:r w:rsidRPr="00427FFB">
        <w:rPr>
          <w:sz w:val="24"/>
          <w:szCs w:val="24"/>
        </w:rPr>
        <w:t xml:space="preserve">Local e data </w:t>
      </w:r>
    </w:p>
    <w:p w:rsidR="005133F5" w:rsidRPr="00427FFB" w:rsidRDefault="005133F5" w:rsidP="00562312">
      <w:pPr>
        <w:tabs>
          <w:tab w:val="left" w:pos="0"/>
        </w:tabs>
        <w:ind w:right="40"/>
        <w:jc w:val="both"/>
        <w:rPr>
          <w:sz w:val="24"/>
          <w:szCs w:val="24"/>
        </w:rPr>
      </w:pPr>
      <w:r w:rsidRPr="00427FFB">
        <w:rPr>
          <w:sz w:val="24"/>
          <w:szCs w:val="24"/>
        </w:rPr>
        <w:t xml:space="preserve"> </w:t>
      </w:r>
    </w:p>
    <w:p w:rsidR="005133F5" w:rsidRPr="00427FFB" w:rsidRDefault="005133F5" w:rsidP="00562312">
      <w:pPr>
        <w:tabs>
          <w:tab w:val="left" w:pos="0"/>
        </w:tabs>
        <w:spacing w:after="3" w:line="248" w:lineRule="auto"/>
        <w:ind w:right="40" w:hanging="10"/>
        <w:jc w:val="both"/>
        <w:rPr>
          <w:sz w:val="24"/>
          <w:szCs w:val="24"/>
        </w:rPr>
      </w:pPr>
      <w:r w:rsidRPr="00427FFB">
        <w:rPr>
          <w:sz w:val="24"/>
          <w:szCs w:val="24"/>
        </w:rPr>
        <w:t xml:space="preserve">______________________________________ </w:t>
      </w:r>
    </w:p>
    <w:p w:rsidR="005133F5" w:rsidRPr="00427FFB" w:rsidRDefault="005133F5" w:rsidP="00562312">
      <w:pPr>
        <w:tabs>
          <w:tab w:val="left" w:pos="0"/>
        </w:tabs>
        <w:spacing w:after="3" w:line="248" w:lineRule="auto"/>
        <w:ind w:right="40" w:hanging="10"/>
        <w:jc w:val="both"/>
        <w:rPr>
          <w:sz w:val="24"/>
          <w:szCs w:val="24"/>
        </w:rPr>
      </w:pPr>
      <w:r w:rsidRPr="00427FFB">
        <w:rPr>
          <w:sz w:val="24"/>
          <w:szCs w:val="24"/>
        </w:rPr>
        <w:t xml:space="preserve">Nome/assinatura </w:t>
      </w:r>
    </w:p>
    <w:p w:rsidR="005133F5" w:rsidRPr="00427FFB" w:rsidRDefault="005133F5" w:rsidP="00562312">
      <w:pPr>
        <w:tabs>
          <w:tab w:val="left" w:pos="0"/>
        </w:tabs>
        <w:spacing w:after="3" w:line="248" w:lineRule="auto"/>
        <w:ind w:right="40" w:hanging="10"/>
        <w:jc w:val="both"/>
        <w:rPr>
          <w:sz w:val="24"/>
          <w:szCs w:val="24"/>
        </w:rPr>
      </w:pPr>
      <w:r w:rsidRPr="00427FFB">
        <w:rPr>
          <w:sz w:val="24"/>
          <w:szCs w:val="24"/>
        </w:rPr>
        <w:t xml:space="preserve">Cargo </w:t>
      </w:r>
    </w:p>
    <w:p w:rsidR="005133F5" w:rsidRPr="00427FFB" w:rsidRDefault="005133F5" w:rsidP="00DF0E82">
      <w:pPr>
        <w:tabs>
          <w:tab w:val="left" w:pos="0"/>
        </w:tabs>
        <w:ind w:right="40"/>
        <w:jc w:val="center"/>
        <w:rPr>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Default="00F371C9" w:rsidP="00DF0E82">
      <w:pPr>
        <w:tabs>
          <w:tab w:val="left" w:pos="0"/>
        </w:tabs>
        <w:ind w:right="40"/>
        <w:jc w:val="center"/>
        <w:rPr>
          <w:b/>
          <w:sz w:val="24"/>
          <w:szCs w:val="24"/>
        </w:rPr>
      </w:pPr>
    </w:p>
    <w:p w:rsidR="00E94027" w:rsidRDefault="00E94027" w:rsidP="00DF0E82">
      <w:pPr>
        <w:tabs>
          <w:tab w:val="left" w:pos="0"/>
        </w:tabs>
        <w:ind w:right="40"/>
        <w:jc w:val="center"/>
        <w:rPr>
          <w:b/>
          <w:sz w:val="24"/>
          <w:szCs w:val="24"/>
        </w:rPr>
      </w:pPr>
    </w:p>
    <w:p w:rsidR="00E94027" w:rsidRDefault="00E94027" w:rsidP="00DF0E82">
      <w:pPr>
        <w:tabs>
          <w:tab w:val="left" w:pos="0"/>
        </w:tabs>
        <w:ind w:right="40"/>
        <w:jc w:val="center"/>
        <w:rPr>
          <w:b/>
          <w:sz w:val="24"/>
          <w:szCs w:val="24"/>
        </w:rPr>
      </w:pPr>
    </w:p>
    <w:p w:rsidR="00E94027" w:rsidRPr="00427FFB" w:rsidRDefault="00E94027"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F371C9" w:rsidRPr="00427FFB" w:rsidRDefault="00F371C9" w:rsidP="00DF0E82">
      <w:pPr>
        <w:tabs>
          <w:tab w:val="left" w:pos="0"/>
        </w:tabs>
        <w:ind w:right="40"/>
        <w:jc w:val="center"/>
        <w:rPr>
          <w:b/>
          <w:sz w:val="24"/>
          <w:szCs w:val="24"/>
        </w:rPr>
      </w:pPr>
    </w:p>
    <w:p w:rsidR="005133F5" w:rsidRPr="00427FFB" w:rsidRDefault="005133F5" w:rsidP="00DF0E82">
      <w:pPr>
        <w:tabs>
          <w:tab w:val="left" w:pos="0"/>
        </w:tabs>
        <w:ind w:right="40"/>
        <w:jc w:val="center"/>
        <w:rPr>
          <w:sz w:val="24"/>
          <w:szCs w:val="24"/>
        </w:rPr>
      </w:pPr>
      <w:r w:rsidRPr="00427FFB">
        <w:rPr>
          <w:b/>
          <w:sz w:val="24"/>
          <w:szCs w:val="24"/>
        </w:rPr>
        <w:t>ANEXO VI</w:t>
      </w:r>
    </w:p>
    <w:p w:rsidR="005133F5" w:rsidRPr="00427FFB" w:rsidRDefault="005133F5" w:rsidP="00DF0E82">
      <w:pPr>
        <w:tabs>
          <w:tab w:val="left" w:pos="0"/>
        </w:tabs>
        <w:ind w:right="40"/>
        <w:jc w:val="center"/>
        <w:rPr>
          <w:sz w:val="24"/>
          <w:szCs w:val="24"/>
        </w:rPr>
      </w:pPr>
    </w:p>
    <w:p w:rsidR="00496E44" w:rsidRPr="00427FFB" w:rsidRDefault="00496E44" w:rsidP="00496E44">
      <w:pPr>
        <w:jc w:val="center"/>
        <w:rPr>
          <w:rFonts w:cs="Times New Roman"/>
          <w:sz w:val="24"/>
          <w:szCs w:val="24"/>
          <w:lang w:val="pt"/>
        </w:rPr>
      </w:pPr>
      <w:r w:rsidRPr="00427FFB">
        <w:rPr>
          <w:rFonts w:cs="Times New Roman"/>
          <w:b/>
          <w:bCs/>
          <w:sz w:val="24"/>
          <w:szCs w:val="24"/>
          <w:lang w:val="pt"/>
        </w:rPr>
        <w:t>TERMO DE REFERÊNCIA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b/>
          <w:bCs/>
          <w:sz w:val="24"/>
          <w:szCs w:val="24"/>
          <w:lang w:val="pt"/>
        </w:rPr>
        <w:t>Especificações do Objeto e Especificações obrigatórias do sistema e suas demonstrações comprobatórias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O sistema pretendido pela Secretaria Municipal da Fazenda deverá ser capaz de sincronizar as informações e apurações do imposto estadual ICMS, entre contribuintes sediados no município e a Secretaria Municipal da Fazenda, possibilitando o Controle e a Gestão Eletrônica do Valor Adicionado Fiscal, com controle automatizado de processos.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sz w:val="24"/>
          <w:szCs w:val="24"/>
          <w:lang w:val="pt"/>
        </w:rPr>
        <w:t>A partir da implantação do sistema as Administrações Tributárias Municipal e Estadual poderão atuar de forma integrada, o que viabilizará o controle fiscal e possibilitará o levantamento socioeconômico de todas as empresas sediadas no município por meio de cruzamento de dados e análise das declarações, devendo, obrigatoriamente, contemplar as seguintes funcionalidades: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 xml:space="preserve">a) Garantir que a instalação e a sua </w:t>
      </w:r>
      <w:r w:rsidRPr="00427FFB">
        <w:rPr>
          <w:rFonts w:cs="Times New Roman"/>
          <w:sz w:val="24"/>
          <w:szCs w:val="24"/>
          <w:lang w:val="pt"/>
        </w:rPr>
        <w:t>execução ocorra em múltiplos ambientes operacionais, arquitetura multiplataforma, Windows</w:t>
      </w:r>
      <w:r w:rsidRPr="00427FFB">
        <w:rPr>
          <w:rFonts w:cs="Times New Roman"/>
          <w:i/>
          <w:iCs/>
          <w:sz w:val="24"/>
          <w:szCs w:val="24"/>
          <w:lang w:val="pt"/>
        </w:rPr>
        <w:t xml:space="preserve"> XP/95/98/Vista/7/8/10, Unix, Sun, Linux, AIX.</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b) O módulo da Administração Tributária Municipal deverá estar disponível em ambiente WEB e ser acessível através de programas de navegação na internet “browser”,</w:t>
      </w:r>
      <w:r w:rsidRPr="00427FFB">
        <w:rPr>
          <w:rFonts w:cs="Times New Roman"/>
          <w:sz w:val="24"/>
          <w:szCs w:val="24"/>
          <w:lang w:val="pt"/>
        </w:rPr>
        <w:t xml:space="preserve"> tais como </w:t>
      </w:r>
      <w:r w:rsidRPr="00427FFB">
        <w:rPr>
          <w:rFonts w:cs="Times New Roman"/>
          <w:i/>
          <w:iCs/>
          <w:sz w:val="24"/>
          <w:szCs w:val="24"/>
          <w:lang w:val="pt"/>
        </w:rPr>
        <w:t xml:space="preserve">Internet Explorer 11 ou superior, Firefox </w:t>
      </w:r>
      <w:r w:rsidRPr="00427FFB">
        <w:rPr>
          <w:rFonts w:cs="Times New Roman"/>
          <w:color w:val="222222"/>
          <w:sz w:val="24"/>
          <w:szCs w:val="24"/>
          <w:shd w:val="clear" w:color="auto" w:fill="F8F9FA"/>
        </w:rPr>
        <w:t>52.0.2</w:t>
      </w:r>
      <w:r w:rsidRPr="00427FFB">
        <w:rPr>
          <w:rFonts w:cs="Times New Roman"/>
          <w:i/>
          <w:iCs/>
          <w:sz w:val="24"/>
          <w:szCs w:val="24"/>
          <w:lang w:val="pt"/>
        </w:rPr>
        <w:t>, Opera 52.0 ou Chrome</w:t>
      </w:r>
      <w:r w:rsidRPr="00427FFB">
        <w:rPr>
          <w:rFonts w:cs="Times New Roman"/>
          <w:sz w:val="24"/>
          <w:szCs w:val="24"/>
          <w:lang w:val="pt"/>
        </w:rPr>
        <w:t xml:space="preserve"> 59.0.3071.115, utilizando protocolo de segurança que criptografa todos os dados trafegados entre o computador do usuário e o da solução a ser utilizada “SSL” através da internet, com o objetivo de acesso às informações de forma segura.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 xml:space="preserve">c) Possuir gerenciador </w:t>
      </w:r>
      <w:r w:rsidRPr="00427FFB">
        <w:rPr>
          <w:rFonts w:cs="Times New Roman"/>
          <w:sz w:val="24"/>
          <w:szCs w:val="24"/>
          <w:lang w:val="pt"/>
        </w:rPr>
        <w:t>de banco de dados (SGBD) relacional, cuja licença seja baseada em software livre e utilizar linguagem padrão SQL (Linguagem de Consulta Estruturada).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sz w:val="24"/>
          <w:szCs w:val="24"/>
          <w:lang w:val="pt"/>
        </w:rPr>
        <w:t>d) Disponibilizar rotina para cópia de segurança, dos documentos recepcionados bem como dos dados gerados e armazenados no gerenciador de banco de dados (SGBD) relacional, centralizado.</w:t>
      </w:r>
    </w:p>
    <w:p w:rsidR="00496E44" w:rsidRPr="00427FFB" w:rsidRDefault="00496E44" w:rsidP="00496E44">
      <w:pPr>
        <w:ind w:firstLine="1134"/>
        <w:jc w:val="both"/>
        <w:rPr>
          <w:rFonts w:cs="Times New Roman"/>
          <w:i/>
          <w:iCs/>
          <w:sz w:val="24"/>
          <w:szCs w:val="24"/>
          <w:lang w:val="pt"/>
        </w:rPr>
      </w:pPr>
      <w:r w:rsidRPr="00427FFB">
        <w:rPr>
          <w:rFonts w:cs="Times New Roman"/>
          <w:sz w:val="24"/>
          <w:szCs w:val="24"/>
          <w:lang w:val="pt"/>
        </w:rPr>
        <w:t>e) Possuir solução Web Services para a integração das informações, esta solução</w:t>
      </w:r>
      <w:r w:rsidRPr="00427FFB">
        <w:rPr>
          <w:rFonts w:cs="Times New Roman"/>
          <w:i/>
          <w:iCs/>
          <w:sz w:val="24"/>
          <w:szCs w:val="24"/>
          <w:lang w:val="pt"/>
        </w:rPr>
        <w:t xml:space="preserve"> </w:t>
      </w:r>
      <w:r w:rsidRPr="00427FFB">
        <w:rPr>
          <w:rFonts w:cs="Times New Roman"/>
          <w:sz w:val="24"/>
          <w:szCs w:val="24"/>
          <w:lang w:val="pt"/>
        </w:rPr>
        <w:t xml:space="preserve">consiste na disponibilização de serviços informatizados, localizados nos servidores utilizados pela </w:t>
      </w:r>
      <w:r w:rsidRPr="00427FFB">
        <w:rPr>
          <w:rFonts w:cs="Times New Roman"/>
          <w:color w:val="000000"/>
          <w:sz w:val="24"/>
          <w:szCs w:val="24"/>
          <w:lang w:val="pt"/>
        </w:rPr>
        <w:t>Secretaria Municipal da Fazenda</w:t>
      </w:r>
      <w:r w:rsidRPr="00427FFB">
        <w:rPr>
          <w:rFonts w:cs="Times New Roman"/>
          <w:sz w:val="24"/>
          <w:szCs w:val="24"/>
          <w:lang w:val="pt"/>
        </w:rPr>
        <w:t>, esta solução tem como premissa a utilização de uma aplicação cliente, instalada no computador do contribuinte, que acessará, por meio da internet, os serviços</w:t>
      </w:r>
      <w:r w:rsidRPr="00427FFB">
        <w:rPr>
          <w:rFonts w:cs="Times New Roman"/>
          <w:sz w:val="24"/>
          <w:szCs w:val="24"/>
        </w:rPr>
        <w:t xml:space="preserve"> </w:t>
      </w:r>
      <w:r w:rsidRPr="00427FFB">
        <w:rPr>
          <w:rFonts w:cs="Times New Roman"/>
          <w:sz w:val="24"/>
          <w:szCs w:val="24"/>
          <w:lang w:val="pt"/>
        </w:rPr>
        <w:t xml:space="preserve">do </w:t>
      </w:r>
      <w:r w:rsidRPr="00427FFB">
        <w:rPr>
          <w:rFonts w:cs="Times New Roman"/>
          <w:i/>
          <w:iCs/>
          <w:sz w:val="24"/>
          <w:szCs w:val="24"/>
          <w:lang w:val="pt"/>
        </w:rPr>
        <w:t>Web Service.</w:t>
      </w:r>
    </w:p>
    <w:p w:rsidR="00496E44" w:rsidRPr="00427FFB" w:rsidRDefault="00496E44" w:rsidP="00496E44">
      <w:pPr>
        <w:ind w:firstLine="1134"/>
        <w:jc w:val="both"/>
        <w:rPr>
          <w:rFonts w:cs="Times New Roman"/>
          <w:sz w:val="24"/>
          <w:szCs w:val="24"/>
          <w:lang w:val="pt"/>
        </w:rPr>
      </w:pPr>
      <w:r w:rsidRPr="00427FFB">
        <w:rPr>
          <w:rFonts w:cs="Times New Roman"/>
          <w:sz w:val="24"/>
          <w:szCs w:val="24"/>
          <w:lang w:val="pt"/>
        </w:rPr>
        <w:t>f) Possuir recursos de controle de acesso ao conteúdo do sistema em dois níveis de permissões, para administradores e agentes fiscais, cuja forma de autenticação dar-se-á através de identificação de usuário e senha.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DE TRANSMISSÃO DE DOCUMENTOS (Contribuintes enquadrados nos Regimes de RPA e Simples Nacionais)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 xml:space="preserve">Este módulo deverá possibilitar aos contribuintes do ICMS sediados no município, condições para a transmissão dos documentos contendo as informações e apurações do imposto estadual para a Secretaria Municipal da Fazenda, através de software cliente disponibilizado em forma de download no site oficial da Prefeitura, cujo processamento dos dados integrará em tempo real de maneira síncrona o gerenciador de base de </w:t>
      </w:r>
      <w:r w:rsidRPr="00427FFB">
        <w:rPr>
          <w:rFonts w:cs="Times New Roman"/>
          <w:color w:val="000000"/>
          <w:sz w:val="24"/>
          <w:szCs w:val="24"/>
          <w:lang w:val="pt"/>
        </w:rPr>
        <w:lastRenderedPageBreak/>
        <w:t>dados (SGBD) relacional, centralizado, devendo, obrigatoriamente, contemplar as seguintes funcionalidades: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instalador próprio e de fácil configuração.</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Estar disponível manual operacional.</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Permitir a inclusão dos dados cadastrais da pessoa física ou jurídica de direito privado, o qual será o responsável pela transmissão dos documentos a Secretaria Municipal da Fazenda</w:t>
      </w:r>
      <w:r w:rsidRPr="00427FFB">
        <w:rPr>
          <w:rFonts w:cs="Times New Roman"/>
          <w:sz w:val="24"/>
          <w:szCs w:val="24"/>
          <w:lang w:val="pt"/>
        </w:rPr>
        <w:t>.</w:t>
      </w:r>
      <w:r w:rsidRPr="00427FFB">
        <w:rPr>
          <w:rFonts w:cs="Times New Roman"/>
          <w:color w:val="000000"/>
          <w:sz w:val="24"/>
          <w:szCs w:val="24"/>
          <w:lang w:val="pt"/>
        </w:rPr>
        <w:t xml:space="preserve">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Permitir a inclusão dos dados cadastrais da pessoa jurídica de direito privado, constantes no Cadastro de Contribuintes do ICMS (CADESP) sediados no município, enquadrados nos regimes RPA (regime periódico de apuração) e Simples Nacional, constando as informações necessárias para identificação do mesmo perante a Secretaria Municipal da Fazenda, incluindo inclusive sua inscrição no Cadastro Municipal.</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Realizar validação estrutural do documento a ser transmitido, incluindo o seu conteúdo, deverão ser aceitos documentos em formato de arquivos ”</w:t>
      </w:r>
      <w:r w:rsidRPr="00427FFB">
        <w:rPr>
          <w:rFonts w:cs="Times New Roman"/>
          <w:i/>
          <w:iCs/>
          <w:color w:val="000000"/>
          <w:sz w:val="24"/>
          <w:szCs w:val="24"/>
          <w:lang w:val="pt"/>
        </w:rPr>
        <w:t>MDB”(para contribuintes enquadrados sob regime RPA) e “.PDF” (para contribuintes enquadrados sob regime como Simples Nacional).</w:t>
      </w:r>
    </w:p>
    <w:p w:rsidR="00496E44" w:rsidRPr="00427FFB" w:rsidRDefault="00496E44" w:rsidP="00496E44">
      <w:pPr>
        <w:jc w:val="both"/>
        <w:rPr>
          <w:rFonts w:cs="Times New Roman"/>
          <w:i/>
          <w:iCs/>
          <w:color w:val="000000"/>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Garantir a autenticidade e confiabilidade das informações trafegadas, através de estrutura de segurança, sendo requerido a utilização de Certificação Digital emitidos por Autoridade Certificadora credenciada pela Infraestrutura de Chaves Públicas Brasileira – ICP-Brasil, de pessoa física ou jurídica dos tipos A1 ou A3.</w:t>
      </w:r>
      <w:r w:rsidRPr="00427FFB">
        <w:rPr>
          <w:rFonts w:cs="Times New Roman"/>
          <w:sz w:val="24"/>
          <w:szCs w:val="24"/>
          <w:lang w:val="pt"/>
        </w:rPr>
        <w:t xml:space="preserve"> Para a assinatura digital dos documentos envolvidos, aceitar-se-á somente que o certificado digital esteja em conformidade com as informações inseridas no item 1.1.3.</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rPr>
      </w:pPr>
      <w:r w:rsidRPr="00427FFB">
        <w:rPr>
          <w:rFonts w:cs="Times New Roman"/>
          <w:color w:val="000000"/>
          <w:sz w:val="24"/>
          <w:szCs w:val="24"/>
          <w:lang w:val="pt"/>
        </w:rPr>
        <w:t xml:space="preserve">Acessar o serviço de “Enviar Documentos” de maneira síncrona. A requisição é recebida pelo servidor </w:t>
      </w:r>
      <w:r w:rsidRPr="00427FFB">
        <w:rPr>
          <w:rFonts w:cs="Times New Roman"/>
          <w:sz w:val="24"/>
          <w:szCs w:val="24"/>
          <w:lang w:val="pt"/>
        </w:rPr>
        <w:t xml:space="preserve">utilizado pela da </w:t>
      </w:r>
      <w:r w:rsidRPr="00427FFB">
        <w:rPr>
          <w:rFonts w:cs="Times New Roman"/>
          <w:color w:val="000000"/>
          <w:sz w:val="24"/>
          <w:szCs w:val="24"/>
          <w:lang w:val="pt"/>
        </w:rPr>
        <w:t>Secretaria Municipal da Fazenda</w:t>
      </w:r>
      <w:r w:rsidRPr="00427FFB">
        <w:rPr>
          <w:rFonts w:cs="Times New Roman"/>
          <w:sz w:val="24"/>
          <w:szCs w:val="24"/>
          <w:lang w:val="pt"/>
        </w:rPr>
        <w:t>,</w:t>
      </w:r>
      <w:r w:rsidRPr="00427FFB">
        <w:rPr>
          <w:rFonts w:cs="Times New Roman"/>
          <w:color w:val="000000"/>
          <w:sz w:val="24"/>
          <w:szCs w:val="24"/>
          <w:lang w:val="pt"/>
        </w:rPr>
        <w:t xml:space="preserve"> e processa as informações recebidas. O servidor retorna uma mensagem com o resultado do processamento ou o resultado da(s) inconsistências encontradas, por código de operação fiscal, classificando como elemento para correção das informações remetidas à Secretaria de Estado dos Negócios da Fazenda.</w:t>
      </w:r>
    </w:p>
    <w:p w:rsidR="00496E44" w:rsidRPr="00427FFB" w:rsidRDefault="00496E44" w:rsidP="00496E44">
      <w:pPr>
        <w:jc w:val="both"/>
        <w:rPr>
          <w:rFonts w:cs="Times New Roman"/>
          <w:color w:val="000000"/>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 xml:space="preserve">Disponibilizar consulta e impressão de certificado de transmissão e recebimento de documentos, contendo no mínimo código de controle, data e hora de início da transmissão, data e hora de termino da transmissão, razão social da empresa constante no documento fiscal bem como as informações que identificam o documento enviado, tais como mês e ano base fiscal.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b/>
          <w:bCs/>
          <w:color w:val="000000"/>
          <w:sz w:val="24"/>
          <w:szCs w:val="24"/>
          <w:lang w:val="pt"/>
        </w:rPr>
      </w:pPr>
      <w:r w:rsidRPr="00427FFB">
        <w:rPr>
          <w:rFonts w:cs="Times New Roman"/>
          <w:b/>
          <w:bCs/>
          <w:color w:val="000000"/>
          <w:sz w:val="24"/>
          <w:szCs w:val="24"/>
          <w:lang w:val="pt"/>
        </w:rPr>
        <w:t>MODULO DE RECEPÇÃO DE DOCUMENTOS (Integração das Informações para Contribuintes enquadrados sob Regime RPA)</w:t>
      </w:r>
    </w:p>
    <w:p w:rsidR="00496E44" w:rsidRPr="00427FFB" w:rsidRDefault="00496E44" w:rsidP="00496E44">
      <w:pPr>
        <w:ind w:firstLine="1134"/>
        <w:jc w:val="both"/>
        <w:rPr>
          <w:rFonts w:cs="Times New Roman"/>
          <w:b/>
          <w:bCs/>
          <w:color w:val="000000"/>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 xml:space="preserve">Este módulo deverá possibilitar à Secretaria Municipal da Fazenda, condições para a recepção dos documentos a serem enviados pelos Contribuintes do ICMS enquadrados sob regime RPA sediados no município, contendo as informações e apurações do imposto. </w:t>
      </w:r>
      <w:r w:rsidRPr="00427FFB">
        <w:rPr>
          <w:rFonts w:cs="Times New Roman"/>
          <w:sz w:val="24"/>
          <w:szCs w:val="24"/>
          <w:lang w:val="pt"/>
        </w:rPr>
        <w:t xml:space="preserve">A solução a ser adotada consiste na disponibilização de serviços informatizados, localizados no (s) servidor (es) utilizados pela da </w:t>
      </w:r>
      <w:r w:rsidRPr="00427FFB">
        <w:rPr>
          <w:rFonts w:cs="Times New Roman"/>
          <w:color w:val="000000"/>
          <w:sz w:val="24"/>
          <w:szCs w:val="24"/>
          <w:lang w:val="pt"/>
        </w:rPr>
        <w:t>Secretaria Municipal da Fazenda</w:t>
      </w:r>
      <w:r w:rsidRPr="00427FFB">
        <w:rPr>
          <w:rFonts w:cs="Times New Roman"/>
          <w:sz w:val="24"/>
          <w:szCs w:val="24"/>
          <w:lang w:val="pt"/>
        </w:rPr>
        <w:t>, essa solução tem como premissa a utilização de uma aplicação cliente, instalada no computador do contribuinte, que acessará, por meio da internet, os serviços de troca de informações baseado em arquitetura WebService,</w:t>
      </w:r>
      <w:r w:rsidRPr="00427FFB">
        <w:rPr>
          <w:rFonts w:cs="Times New Roman"/>
          <w:color w:val="000000"/>
          <w:sz w:val="24"/>
          <w:szCs w:val="24"/>
          <w:lang w:val="pt"/>
        </w:rPr>
        <w:t xml:space="preserve"> devendo, obrigatoriamente, contemplar as seguintes funcionalidades: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Possibilitar a recepção de documentos eletrônicos gerados a partir do programa Nova Gia de propriedade da Secretaria de Estado dos Negócios da Fazenda, contendo as informações e apurações do imposto estadual.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Possibilitar a recepção dos documentos eletrônicos gerados a partir da Escrituração Fiscal Digital </w:t>
      </w:r>
      <w:r w:rsidRPr="00427FFB">
        <w:rPr>
          <w:rFonts w:cs="Times New Roman"/>
          <w:color w:val="000000"/>
          <w:sz w:val="24"/>
          <w:szCs w:val="24"/>
          <w:lang w:val="pt"/>
        </w:rPr>
        <w:lastRenderedPageBreak/>
        <w:t>– (SPED FISCAL), que se constitui no conjunto de escriturações de documentos fiscais e das informações de interesse do Fisco Estadual e da Receita Federal, bem como de registros de apuração de impostos referente as operações e prestações praticadas pelos contribuintes.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visualização das informações contidas no SPED FISCAL em conformidade com o layout da Gia.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cruzamento de informações e resultado entre GIA e SPED FISCAL.</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Apuração do Valor Adicionado através das notas escrituradas pelos contribuintes.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consulta do documento fiscal informado a Receita Federal, através da chave de segurança gerada na NF-e.</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o processamento de forma síncrona.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emissão e consulta de protocolos de entrega.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Possibilitar a parametrização do Ano Base Fiscal dos documentos a serem aceitos para análise e avaliação.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apuração do valor adicionado conforme portaria CAT 36/2003 e suas alterações.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análise e a verificação de inconsistências, críticas, alertas e apontamentos definidos pela Secretaria Municipal da Fazenda.</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 xml:space="preserve">Possibilitar o retorno dos resultados obtidos em decorrência deste processamento.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DE RECEPÇÃO DE DOCUMENTOS (Integração das Informações para Contribuinte sob Regime Simples Nacional)</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 xml:space="preserve">Este módulo deverá possibilitar à Secretaria Municipal da Fazenda, condições para a recepção dos documentos a serem enviados pelos Contribuintes do ICMS enquadrados sob Regime Simples Nacional sediados no município, contendo as informações e apurações do imposto. </w:t>
      </w:r>
      <w:r w:rsidRPr="00427FFB">
        <w:rPr>
          <w:rFonts w:cs="Times New Roman"/>
          <w:sz w:val="24"/>
          <w:szCs w:val="24"/>
          <w:lang w:val="pt"/>
        </w:rPr>
        <w:t xml:space="preserve">A solução a ser adotada consiste na disponibilização de serviços informatizados, localizados no(s) servidor(es) utilizados pela da </w:t>
      </w:r>
      <w:r w:rsidRPr="00427FFB">
        <w:rPr>
          <w:rFonts w:cs="Times New Roman"/>
          <w:color w:val="000000"/>
          <w:sz w:val="24"/>
          <w:szCs w:val="24"/>
          <w:lang w:val="pt"/>
        </w:rPr>
        <w:t>Secretaria Municipal da Fazenda</w:t>
      </w:r>
      <w:r w:rsidRPr="00427FFB">
        <w:rPr>
          <w:rFonts w:cs="Times New Roman"/>
          <w:sz w:val="24"/>
          <w:szCs w:val="24"/>
          <w:lang w:val="pt"/>
        </w:rPr>
        <w:t>, essa solução tem como premissa a utilização de uma aplicação cliente, instalada no computador do contribuinte, que acessará, por meio da internet, os serviços de troca de informações baseado em arquitetura WebService,</w:t>
      </w:r>
      <w:r w:rsidRPr="00427FFB">
        <w:rPr>
          <w:rFonts w:cs="Times New Roman"/>
          <w:color w:val="000000"/>
          <w:sz w:val="24"/>
          <w:szCs w:val="24"/>
          <w:lang w:val="pt"/>
        </w:rPr>
        <w:t xml:space="preserve"> devendo,</w:t>
      </w:r>
      <w:r w:rsidRPr="00427FFB">
        <w:rPr>
          <w:rFonts w:cs="Times New Roman"/>
          <w:color w:val="000000"/>
          <w:sz w:val="24"/>
          <w:szCs w:val="24"/>
        </w:rPr>
        <w:t xml:space="preserve"> </w:t>
      </w:r>
      <w:r w:rsidRPr="00427FFB">
        <w:rPr>
          <w:rFonts w:cs="Times New Roman"/>
          <w:color w:val="000000"/>
          <w:sz w:val="24"/>
          <w:szCs w:val="24"/>
          <w:lang w:val="pt"/>
        </w:rPr>
        <w:t>obrigatoriamente, contemplar as seguintes funcionalidades: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Possibilitar a recepção de documentos eletrônicos gerados a partir do programa PGDAS de propriedade da Secretaria da Receita Federal do Brasil, contendo as informações e apurações do imposto estadual.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o processamento de forma síncrona.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emissão e consulta de protocolos de entrega.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Possibilitar a parametrização do Ano Base Fiscal dos documentos a serem aceitos para análise e avaliação perante a Secretaria Municipal da Fazenda.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apuração do valor adicionado</w:t>
      </w:r>
      <w:r w:rsidRPr="00427FFB">
        <w:rPr>
          <w:rFonts w:eastAsia="Calibri" w:cs="Times New Roman"/>
          <w:bCs/>
          <w:color w:val="000000"/>
          <w:sz w:val="24"/>
          <w:szCs w:val="24"/>
        </w:rPr>
        <w:t xml:space="preserve"> conforme portaria CAT 36/2003 e suas alterações.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análise e a verificação de inconsistências, críticas, alertas e apontamentos definidos pela Secretaria Municipal da Fazenda.</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 xml:space="preserve">Possibilitar o retorno dos resultados obtidos em decorrência deste processamento.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b/>
          <w:bCs/>
          <w:color w:val="000000"/>
          <w:sz w:val="24"/>
          <w:szCs w:val="24"/>
          <w:lang w:val="pt"/>
        </w:rPr>
      </w:pPr>
      <w:r w:rsidRPr="00427FFB">
        <w:rPr>
          <w:rFonts w:cs="Times New Roman"/>
          <w:b/>
          <w:bCs/>
          <w:color w:val="000000"/>
          <w:sz w:val="24"/>
          <w:szCs w:val="24"/>
          <w:lang w:val="pt"/>
        </w:rPr>
        <w:t>MODULO CONTIGENCIA</w:t>
      </w:r>
    </w:p>
    <w:p w:rsidR="00496E44" w:rsidRPr="00427FFB" w:rsidRDefault="00496E44" w:rsidP="00496E44">
      <w:pPr>
        <w:ind w:firstLine="1134"/>
        <w:jc w:val="both"/>
        <w:rPr>
          <w:rFonts w:cs="Times New Roman"/>
          <w:b/>
          <w:bCs/>
          <w:color w:val="000000"/>
          <w:sz w:val="24"/>
          <w:szCs w:val="24"/>
          <w:lang w:val="pt"/>
        </w:rPr>
      </w:pPr>
    </w:p>
    <w:p w:rsidR="00496E44" w:rsidRPr="00427FFB" w:rsidRDefault="00496E44" w:rsidP="00496E44">
      <w:pPr>
        <w:ind w:firstLine="1134"/>
        <w:jc w:val="both"/>
        <w:rPr>
          <w:rFonts w:eastAsia="Arial" w:cs="Times New Roman"/>
          <w:color w:val="000000"/>
          <w:sz w:val="24"/>
          <w:szCs w:val="24"/>
          <w:lang w:val="pt"/>
        </w:rPr>
      </w:pPr>
      <w:r w:rsidRPr="00427FFB">
        <w:rPr>
          <w:rFonts w:cs="Times New Roman"/>
          <w:color w:val="000000"/>
          <w:sz w:val="24"/>
          <w:szCs w:val="24"/>
          <w:lang w:val="pt"/>
        </w:rPr>
        <w:t xml:space="preserve">Este módulo deverá possibilitar à Secretaria Municipal da Fazenda o processamento e por </w:t>
      </w:r>
      <w:r w:rsidRPr="00427FFB">
        <w:rPr>
          <w:rFonts w:cs="Times New Roman"/>
          <w:color w:val="000000"/>
          <w:sz w:val="24"/>
          <w:szCs w:val="24"/>
          <w:lang w:val="pt"/>
        </w:rPr>
        <w:lastRenderedPageBreak/>
        <w:t>consequência análise dos documentos requeridos contendo as informações e apurações do imposto estadual, nos casos cujos responsáveis contábeis encontrarem impossibilitados de efetuar o envio de tais documentos via módulo de transmissão especifico.</w:t>
      </w:r>
    </w:p>
    <w:p w:rsidR="00496E44" w:rsidRPr="00427FFB" w:rsidRDefault="00496E44" w:rsidP="00496E44">
      <w:pPr>
        <w:ind w:firstLine="1134"/>
        <w:jc w:val="both"/>
        <w:rPr>
          <w:rFonts w:cs="Times New Roman"/>
          <w:color w:val="000000"/>
          <w:sz w:val="24"/>
          <w:szCs w:val="24"/>
          <w:lang w:val="pt"/>
        </w:rPr>
      </w:pPr>
      <w:r w:rsidRPr="00427FFB">
        <w:rPr>
          <w:rFonts w:eastAsia="Arial" w:cs="Times New Roman"/>
          <w:color w:val="000000"/>
          <w:sz w:val="24"/>
          <w:szCs w:val="24"/>
          <w:lang w:val="pt"/>
        </w:rPr>
        <w:t xml:space="preserve">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seleção de múltiplos arquivos para importação, inclusive arquivos contendo declarações de múltiplos contribuintes do ICMS e/ou meses.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o reconhecimento do tipo de arquivos, declarações geradas através do programa Nova Gia de propriedade da Secretaria de Estado dos Negócios da Fazenda ou geradas através do programa PGDAS de propriedade da Secretaria da Receita Federal do Brasil, contendo as informações para a apurações do imposto estadual.</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processamento de forma síncrona, ou seja, em tempo real.</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retorno dos resultados da apuração do valor adicionado em conformidade com portaria CAT 36/2003 e suas alterações.</w:t>
      </w:r>
    </w:p>
    <w:p w:rsidR="00496E44" w:rsidRPr="00427FFB" w:rsidRDefault="00496E44" w:rsidP="00496E44">
      <w:pPr>
        <w:ind w:firstLine="1134"/>
        <w:jc w:val="both"/>
        <w:rPr>
          <w:rFonts w:cs="Times New Roman"/>
          <w:color w:val="000000"/>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CONSULTA PRÉVIA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eastAsia="Arial" w:cs="Times New Roman"/>
          <w:color w:val="000000"/>
          <w:sz w:val="24"/>
          <w:szCs w:val="24"/>
          <w:lang w:val="pt"/>
        </w:rPr>
      </w:pPr>
      <w:r w:rsidRPr="00427FFB">
        <w:rPr>
          <w:rFonts w:cs="Times New Roman"/>
          <w:color w:val="000000"/>
          <w:sz w:val="24"/>
          <w:szCs w:val="24"/>
          <w:lang w:val="pt"/>
        </w:rPr>
        <w:t>Este módulo deverá possibilitar à Secretaria Municipal da Fazenda o processamento e por consequência análise dos documentos requeridos contendo as informações e apurações do imposto estadual, tal processamento não ocasionará o armazenamento de tais informações inclusive os seus resultados.</w:t>
      </w:r>
    </w:p>
    <w:p w:rsidR="00496E44" w:rsidRPr="00427FFB" w:rsidRDefault="00496E44" w:rsidP="00496E44">
      <w:pPr>
        <w:ind w:firstLine="1134"/>
        <w:jc w:val="both"/>
        <w:rPr>
          <w:rFonts w:cs="Times New Roman"/>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 xml:space="preserve">Este módulo servirá como ajustes para a parametrização do </w:t>
      </w:r>
      <w:r w:rsidRPr="00427FFB">
        <w:rPr>
          <w:rFonts w:cs="Times New Roman"/>
          <w:b/>
          <w:bCs/>
          <w:color w:val="000000"/>
          <w:sz w:val="24"/>
          <w:szCs w:val="24"/>
          <w:lang w:val="pt"/>
        </w:rPr>
        <w:t>Módulo de Inteligência Fiscal</w:t>
      </w:r>
      <w:r w:rsidRPr="00427FFB">
        <w:rPr>
          <w:rFonts w:cs="Times New Roman"/>
          <w:color w:val="000000"/>
          <w:sz w:val="24"/>
          <w:szCs w:val="24"/>
          <w:lang w:val="pt"/>
        </w:rPr>
        <w:t>.</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seleção de múltiplos arquivos para importação, inclusive arquivos contendo declarações de múltiplos contribuintes do ICMS e/ou meses.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processamento de forma síncrona, ou seja, em tempo real.</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Possibilitar retorno dos resultados da apuração do valor adicionado em conformidade com portaria CAT 36/2003 e suas alterações.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ESCRITURAÇÃO FISCAL ELETRÔNICA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 xml:space="preserve">Este módulo deverá possibilitar as empresas sediadas no município, especificadas na legislação municipal vigente, a </w:t>
      </w:r>
      <w:r w:rsidRPr="00427FFB">
        <w:rPr>
          <w:rFonts w:cs="Times New Roman"/>
          <w:sz w:val="24"/>
          <w:szCs w:val="24"/>
          <w:lang w:val="pt"/>
        </w:rPr>
        <w:t>registrarem as movimentações de saída de mercadorias.</w:t>
      </w:r>
      <w:r w:rsidRPr="00427FFB">
        <w:rPr>
          <w:rFonts w:cs="Times New Roman"/>
          <w:b/>
          <w:bCs/>
          <w:color w:val="000000"/>
          <w:sz w:val="24"/>
          <w:szCs w:val="24"/>
          <w:lang w:val="pt"/>
        </w:rPr>
        <w:t xml:space="preserve">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Possuir rotina para registro d</w:t>
      </w:r>
      <w:r w:rsidRPr="00427FFB">
        <w:rPr>
          <w:rFonts w:cs="Times New Roman"/>
          <w:sz w:val="24"/>
          <w:szCs w:val="24"/>
          <w:lang w:val="pt"/>
        </w:rPr>
        <w:t>as movimentações de saída</w:t>
      </w:r>
      <w:r w:rsidRPr="00427FFB">
        <w:rPr>
          <w:rFonts w:cs="Times New Roman"/>
          <w:color w:val="000000"/>
          <w:sz w:val="24"/>
          <w:szCs w:val="24"/>
          <w:lang w:val="pt"/>
        </w:rPr>
        <w:t xml:space="preserve"> </w:t>
      </w:r>
      <w:r w:rsidRPr="00427FFB">
        <w:rPr>
          <w:rFonts w:cs="Times New Roman"/>
          <w:sz w:val="24"/>
          <w:szCs w:val="24"/>
          <w:lang w:val="pt"/>
        </w:rPr>
        <w:t xml:space="preserve">em conformidade com os livros fiscais modelos 7,8, 9, 10, 11 e 27, </w:t>
      </w:r>
      <w:r w:rsidRPr="00427FFB">
        <w:rPr>
          <w:rFonts w:cs="Times New Roman"/>
          <w:color w:val="000000"/>
          <w:sz w:val="24"/>
          <w:szCs w:val="24"/>
          <w:lang w:val="pt"/>
        </w:rPr>
        <w:t>mês/mês.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rotina para registro das movimentações de saída em conformidade com o Ajuste SINIEF 009/97 RICMS Modelo 4, mês/mês.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o encerramento da escrituração eletrônica mês/mês.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impressão do livro de registro eletrônico de saída de mercadorias mês/mês.</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Possibilitar retificação do registro da movimentação de mercadorias após o encerramento do mês.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spacing w:after="200" w:line="276" w:lineRule="auto"/>
        <w:ind w:left="0" w:firstLine="1134"/>
        <w:jc w:val="both"/>
        <w:textAlignment w:val="baseline"/>
        <w:rPr>
          <w:rFonts w:cs="Times New Roman"/>
          <w:color w:val="000000"/>
          <w:sz w:val="24"/>
          <w:szCs w:val="24"/>
          <w:lang w:val="pt"/>
        </w:rPr>
      </w:pPr>
      <w:r w:rsidRPr="00427FFB">
        <w:rPr>
          <w:rFonts w:cs="Times New Roman"/>
          <w:b/>
          <w:bCs/>
          <w:color w:val="000000"/>
          <w:sz w:val="24"/>
          <w:szCs w:val="24"/>
          <w:lang w:val="pt"/>
        </w:rPr>
        <w:t>MODULO DE INTERFACE DE INFORMAÇÕES GOVERNAMENTAIS</w:t>
      </w: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Este módulo deverá permitir recursos de integração das informações concernentes aos assuntos do índice de participação dos municípios junto a Secretaria de Estado dos Negócios da Fazenda.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Possibilitar a integração das informações referentes ao Sistema Nacional Integrado de </w:t>
      </w:r>
      <w:r w:rsidRPr="00427FFB">
        <w:rPr>
          <w:rFonts w:cs="Times New Roman"/>
          <w:color w:val="000000"/>
          <w:sz w:val="24"/>
          <w:szCs w:val="24"/>
          <w:lang w:val="pt"/>
        </w:rPr>
        <w:lastRenderedPageBreak/>
        <w:t>Informações Econômico-Fiscais SINIEF/07 de 2001 e suas alterações.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integração das informações referentes à Classificação Nacional de Atividades Econômicas.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o cruzamento de dados das informações do E- Dipam disponibilizadas pela Secretaria da Fazenda em conformidade com a Resolução SF-13 de 22/05/2006. Tais informações deverão apresentar relatório da Estudo de Repasse econômico-financeiro do montante a ser distribuído economicamente ao Município no ano vigente.</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Possibilitar a integração das informações referentes ao IPM pertencentes a cada município, tais informações serão necessárias para </w:t>
      </w:r>
      <w:r w:rsidRPr="00427FFB">
        <w:rPr>
          <w:rFonts w:cs="Times New Roman"/>
          <w:sz w:val="24"/>
          <w:szCs w:val="24"/>
          <w:lang w:val="pt"/>
        </w:rPr>
        <w:t>orientar e subsidiar no acompanhamento e controle do cálculo do IPM/ICMS.</w:t>
      </w:r>
      <w:r w:rsidRPr="00427FFB">
        <w:rPr>
          <w:rFonts w:cs="Times New Roman"/>
          <w:color w:val="000000"/>
          <w:sz w:val="24"/>
          <w:szCs w:val="24"/>
          <w:lang w:val="pt"/>
        </w:rPr>
        <w:t xml:space="preserve">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a integração das informações dos Índices periódicos preliminares e definitivos divulgados pela Secretaria de Estado dos Negócios da Fazenda.</w:t>
      </w:r>
    </w:p>
    <w:p w:rsidR="00496E44" w:rsidRPr="00427FFB" w:rsidRDefault="00496E44" w:rsidP="00496E44">
      <w:pPr>
        <w:ind w:firstLine="1134"/>
        <w:jc w:val="both"/>
        <w:rPr>
          <w:rFonts w:cs="Times New Roman"/>
          <w:color w:val="000000"/>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DE CADASTRO FISCAL</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Este módulo deverá permitir à Secretaria Municipal da Fazenda incluir, alterar e consultar os dados cadastrais das empresas constantes no Cadastro de Contribuintes do ICMS (CADESP) sediados no município, bem como efetuar o seu cadastramento e realizar as alterações automáticas através da solução de recepção de documentos, visando manter a base cadastral atualizada.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rotina para o cadastramento, alteração, exclusão e consulta das empresas sediadas no município de forma manual, contendo no mínimo: Razão Social, Inscrição Estadual, Inscrição Municipal, CNPJ, CNAE, E-mail, Endereço, CEP, Cidade, Telefone, FAX, Contato e Observações.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rotina para cadastramento e alteração das empresas sediadas no município de forma automática, através da solução de recepção de documento, contendo no mínimo: Razão Social, Inscrição Estadual, Inscrição Municipal, CNPJ, CNAE, E-mail, Endereço, CEP, Cidade.</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Disponibilizar impressão individual de ficha cadastral empresarial, contendo no mínimo: Razão Social, Inscrição Estadual, Inscrição Municipal, CNPJ, CNAE, E-mail, Endereço, CEP, Cidade, em formato PDF.</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Disponibilizar rotina de exportação dos dados em formato XLS, contendo todas as empresas cadastradas, o qual deverá conter as seguintes informações: Inscrição Estadual, Inscrição Municipal, Razão Social e Endereço completo.</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 xml:space="preserve">Possuir rotina para a criação de base cadastral “responsáveis contábeis”, de forma automática, através da solução de recepção de documento, contendo no mínimo: Razão Social, Inscrição Municipal, CNPJ, endereço eletrônico e-mail, Endereço do estabelecimento, CEP, Cidade, bem como sua correlação com a base cadastral de contribuintes.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 xml:space="preserve">MODULO DE INTELIGENCIA TRIBUTÁRIA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Este módulo deverá permitir à Secretaria Municipal da Fazenda examinar em tempo real o conteúdo dos documentos transmitidos pelos contribuintes do ICMS sediados no município, de forma a verificação dos apontamentos de inconsistências, das críticas e dos alertas, classificados pelo corpo fiscal como elemento para correção das informações a serem remetidas à Secretaria de Estado dos Negócios da Fazenda, de maneira eletrônica.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Possuir rotina para cadastramento, alteração, exclusão e consulta dos códigos de operação fiscal que compõe o cálculo da apuração valor adicionado, conforme portaria CAT36/2003 e suas alterações, </w:t>
      </w:r>
      <w:r w:rsidRPr="00427FFB">
        <w:rPr>
          <w:rFonts w:cs="Times New Roman"/>
          <w:color w:val="000000"/>
          <w:sz w:val="24"/>
          <w:szCs w:val="24"/>
          <w:lang w:val="pt"/>
        </w:rPr>
        <w:lastRenderedPageBreak/>
        <w:t>demonstrando que o sistema tenha sua operação de forma parametrizável.</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rotina para cadastramento, alteração, exclusão e consulta de variáveis e expressões, de forma a configurar o sistema para que o mesmo possa verificar o conteúdo dos documentos recebidos em tempo real e apontar ao corpo fiscal, bem como, ao responsável pela transmissão, os apontamentos de inconsistências, críticas e alertas constantes no mesmo, de acordo com os critérios e as necessidades que se façam necessários a estimular e melhorar o desempenho tributário fiscal.</w:t>
      </w:r>
    </w:p>
    <w:p w:rsidR="00496E44" w:rsidRPr="00427FFB" w:rsidRDefault="00496E44" w:rsidP="00496E44">
      <w:pPr>
        <w:ind w:firstLine="1134"/>
        <w:jc w:val="both"/>
        <w:rPr>
          <w:rFonts w:cs="Times New Roman"/>
          <w:color w:val="000000"/>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 xml:space="preserve">MODULO EXPEDIENTE E ATOS ADMINISTRATIVOS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Este módulo deverá permitir à Secretaria Municipal da Fazenda avaliar se os critérios fiscais estabelecidos estão sendo ou não atendidos, são os fatos resultantes da auditoria eletrônica do sistema, remetendo as deficiências e/ou distorções encontradas, demonstrando a relevância do fato e amparando as conclusões e recomendações.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rotina para controle e impressão de notificação, individualmente ou em lote, para os contribuintes que estejam em situação omissa junto a Secretaria Municipal da Fazenda.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rotina para controle e impressão de notificação, individualmente ou em lote, para os contribuintes cuja análise dos documentos apontarem em seu conteúdo inconsistências, críticas ou alertas.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rotina de controle e rastreamento de notificações enviadas através do sistema, contendo monitoração de envio e leitura.</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 xml:space="preserve">Possuir rotina de controle de </w:t>
      </w:r>
      <w:r w:rsidRPr="00427FFB">
        <w:rPr>
          <w:rFonts w:cs="Times New Roman"/>
          <w:sz w:val="24"/>
          <w:szCs w:val="24"/>
          <w:lang w:val="pt"/>
        </w:rPr>
        <w:t>agendamentos periódicos de tarefas junto ao corpo de agentes fiscais, para possíveis atos administrativos fiscalizatórios, bem como descrever cronologicamente os elementos provenientes de sua análise e a sua conclusão.</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sz w:val="24"/>
          <w:szCs w:val="24"/>
          <w:lang w:val="pt"/>
        </w:rPr>
        <w:t xml:space="preserve">Possibilitar a geração automática dos termos de ocorrências a ser apresentada à </w:t>
      </w:r>
      <w:r w:rsidRPr="00427FFB">
        <w:rPr>
          <w:rFonts w:cs="Times New Roman"/>
          <w:color w:val="000000"/>
          <w:sz w:val="24"/>
          <w:szCs w:val="24"/>
          <w:lang w:val="pt"/>
        </w:rPr>
        <w:t>Secretaria de Estado dos Negócios da Fazenda</w:t>
      </w:r>
      <w:r w:rsidRPr="00427FFB">
        <w:rPr>
          <w:rFonts w:cs="Times New Roman"/>
          <w:sz w:val="24"/>
          <w:szCs w:val="24"/>
          <w:lang w:val="pt"/>
        </w:rPr>
        <w:t xml:space="preserve"> em decorrência a impugnação do valor adicionado apurado preliminarmente, dentro do prazo recursal estabelecido pela Lei Complementar Federal 63 de 11 de janeiro de 1990, em seu art°.3°, 4°. e 7° na forma do inciso II do art°. 159 da Constituição Federal e Portaria CAT nº 36 de 31 de Março de 2003 e suas alterações, contendo no mínimo: Rol dos contribuintes que apresentaram distorção no valor adicionado apurado pelo sistema e o informado pela SEFAZ Estadual; Rol dos contribuintes cuja apuração do valor adicionado não consta nos informativos da SEFAZ Estadual; Rol dos contribuintes que se encontram omissos com a fazenda municipal, total ou parcial.</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sz w:val="24"/>
          <w:szCs w:val="24"/>
          <w:lang w:val="pt"/>
        </w:rPr>
        <w:t>Possibilitar consulta dos documentos e seus detalhamentos por contribuinte.</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ESTATÍSTICAS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Este módulo deverá permitir à Secretaria Municipal da Fazenda elaborar discussão sobre desenvolvimento sustentável regional, objetivando a percepção da inter-relação entre as variáveis da composição da apuração do valor adicionado, auferindo as dimensões e potencialidades econômicas dos municípios circundantes.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Possuir rotina para a análise das informações concernentes ao Índice de participação dos municípios relativo às operações de circulação de mercadorias e serviços de transporte interestadual e intermunicipal e de comunicação.</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DE ACOMPANHAMENTOS E METAS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Este módulo deverá permitir à Secretaria Municipal da Fazenda consolidar novos mecanismos de auditoria e melhoria dos controles internos.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Possibilitar parametrização dos prazos para o cumprimento da obrigação acessória, da entrega dos documentos a serem enviados pelos Contribuintes do ICMS, em conformidade a legislação municipal vigente.</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Possibilitar rotina para verificação dos contribuintes inadimplentes e adimplentes, mediante ao cumprimento da obrigação acessória, em conformidade a legislação municipal vigente.</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 xml:space="preserve">Possibilitar rotina de análise quantitativa e análise qualitativa, através das informações armazenadas no gerenciador </w:t>
      </w:r>
      <w:r w:rsidRPr="00427FFB">
        <w:rPr>
          <w:rFonts w:cs="Times New Roman"/>
          <w:sz w:val="24"/>
          <w:szCs w:val="24"/>
          <w:lang w:val="pt"/>
        </w:rPr>
        <w:t>de banco de dados (SGBD) relacional</w:t>
      </w:r>
      <w:r w:rsidRPr="00427FFB">
        <w:rPr>
          <w:rFonts w:cs="Times New Roman"/>
          <w:color w:val="000000"/>
          <w:sz w:val="24"/>
          <w:szCs w:val="24"/>
          <w:lang w:val="pt"/>
        </w:rPr>
        <w:t>, em decorrência dos novos procedimentos adotados pela Secretaria Municipal da Fazenda.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eastAsia="Arial" w:cs="Times New Roman"/>
          <w:color w:val="000000"/>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Quantidade de empresas passíveis dos novos procedimentos em decorrência da legislação tributária.</w:t>
      </w:r>
    </w:p>
    <w:p w:rsidR="00496E44" w:rsidRPr="00427FFB" w:rsidRDefault="00496E44" w:rsidP="00496E44">
      <w:pPr>
        <w:numPr>
          <w:ilvl w:val="0"/>
          <w:numId w:val="34"/>
        </w:numPr>
        <w:suppressAutoHyphens/>
        <w:autoSpaceDE/>
        <w:autoSpaceDN/>
        <w:ind w:left="0" w:firstLine="1134"/>
        <w:jc w:val="both"/>
        <w:textAlignment w:val="baseline"/>
        <w:rPr>
          <w:rFonts w:eastAsia="Arial" w:cs="Times New Roman"/>
          <w:color w:val="000000"/>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Volume de declarações a serem recebidas em conformidade a legislação municipal vigente.</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Totalização do valor adicionado acumulado mês/mês.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Possibilitar rotina comparativa entre o valor adicionado acumulado para o município no período e o último valor adicionado divulgado pela Secretaria do Estado dos Negócios da Fazenda.</w:t>
      </w:r>
    </w:p>
    <w:p w:rsidR="00496E44" w:rsidRPr="00427FFB" w:rsidRDefault="00496E44" w:rsidP="00496E44">
      <w:pPr>
        <w:ind w:firstLine="1134"/>
        <w:jc w:val="both"/>
        <w:rPr>
          <w:rFonts w:cs="Times New Roman"/>
          <w:b/>
          <w:bCs/>
          <w:color w:val="000000"/>
          <w:sz w:val="24"/>
          <w:szCs w:val="24"/>
          <w:lang w:val="pt"/>
        </w:rPr>
      </w:pPr>
      <w:r w:rsidRPr="00427FFB">
        <w:rPr>
          <w:rFonts w:eastAsia="Arial" w:cs="Times New Roman"/>
          <w:color w:val="000000"/>
          <w:sz w:val="24"/>
          <w:szCs w:val="24"/>
          <w:lang w:val="pt"/>
        </w:rPr>
        <w:t xml:space="preserve"> </w:t>
      </w:r>
    </w:p>
    <w:p w:rsidR="00496E44" w:rsidRPr="00427FFB" w:rsidRDefault="00496E44" w:rsidP="00496E44">
      <w:pPr>
        <w:numPr>
          <w:ilvl w:val="0"/>
          <w:numId w:val="33"/>
        </w:numPr>
        <w:suppressAutoHyphens/>
        <w:autoSpaceDE/>
        <w:autoSpaceDN/>
        <w:ind w:left="0" w:firstLine="1134"/>
        <w:jc w:val="both"/>
        <w:textAlignment w:val="baseline"/>
        <w:rPr>
          <w:rFonts w:cs="Times New Roman"/>
          <w:b/>
          <w:bCs/>
          <w:color w:val="000000"/>
          <w:sz w:val="24"/>
          <w:szCs w:val="24"/>
          <w:lang w:val="pt"/>
        </w:rPr>
      </w:pPr>
      <w:r w:rsidRPr="00427FFB">
        <w:rPr>
          <w:rFonts w:cs="Times New Roman"/>
          <w:b/>
          <w:bCs/>
          <w:color w:val="000000"/>
          <w:sz w:val="24"/>
          <w:szCs w:val="24"/>
          <w:lang w:val="pt"/>
        </w:rPr>
        <w:t>MODULO DE AUDITORIA</w:t>
      </w:r>
    </w:p>
    <w:p w:rsidR="00496E44" w:rsidRPr="00427FFB" w:rsidRDefault="00496E44" w:rsidP="00496E44">
      <w:pPr>
        <w:ind w:firstLine="1134"/>
        <w:jc w:val="both"/>
        <w:rPr>
          <w:rFonts w:cs="Times New Roman"/>
          <w:color w:val="000000"/>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Este módulo deverá fornecer à Secretaria Municipal da Fazenda relatórios que tenham por objetivo demonstrar a evolução do valor adicionado das empresas sediadas no município, possibilitando análise e tomada de decisão, com base nos quadros analíticos e sintéticos gerados pelo sistema, devendo obrigatoriamente, conter:</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relatório comparativo entre o valor adicionado preliminar e o definitivo do ano anterior.</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relatório na forma de ranking, agrupados por tipo de declaração.</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relatório demonstrando as empresas agrupadas por responsáveis contábeis.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relatório de desempenho mensal, demonstrando as movimentações econômico-fiscais.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relatório de projeção do valor adicionado em comparação aos divulgados pela secretaria nos anos anteriores.</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relatório comparativo dos valores declarados por operações fiscais em relação aos anos anteriores, totalizando e agrupando por tipo de operação.</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Possuir rotina para confecção de novos relatórios, “gerador de relatórios”, para tal, serão necessários a apresentação junto à Secretaria Municipal da Fazenda o Modelo de Entidades Relacionamentos que constituem o sistema. </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 xml:space="preserve">Possuir rotina para cruzamento de dados constantes no gerenciador </w:t>
      </w:r>
      <w:r w:rsidRPr="00427FFB">
        <w:rPr>
          <w:rFonts w:cs="Times New Roman"/>
          <w:sz w:val="24"/>
          <w:szCs w:val="24"/>
          <w:lang w:val="pt"/>
        </w:rPr>
        <w:t xml:space="preserve">de banco de dados (SGBD) </w:t>
      </w:r>
      <w:r w:rsidRPr="00427FFB">
        <w:rPr>
          <w:rFonts w:cs="Times New Roman"/>
          <w:color w:val="000000"/>
          <w:sz w:val="24"/>
          <w:szCs w:val="24"/>
          <w:lang w:val="pt"/>
        </w:rPr>
        <w:t>municipal com a Resolução SF-13/2006.</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EXTRAÇÃO E ANALISE DADOS DO E-DIPAM</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 xml:space="preserve">Este módulo deverá fornecer à Secretaria Municipal da Fazenda a integração das informações disponíveis no programa E-DIPAM de propriedade da Secretaria de Estado dos Negócios da Fazenda.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Possuir rotina eletrônica para extração dos dados do programa E-DIPAM e posterior armazenamento no </w:t>
      </w:r>
      <w:r w:rsidRPr="00427FFB">
        <w:rPr>
          <w:rFonts w:cs="Times New Roman"/>
          <w:sz w:val="24"/>
          <w:szCs w:val="24"/>
          <w:lang w:val="pt"/>
        </w:rPr>
        <w:t>gerenciador de banco de dados (SGBD) relacional instalado na prefeitura.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Possuir relatório dos omissos mediante a Secretaria do Estado dos Negócios da Fazenda.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 xml:space="preserve">Possuir relatório comparativo entre o valor adicionado apurado pela Secretaria Municipal da Fazenda e os valores constantes na base de dados da Secretaria do Estado dos Negócios da Fazenda.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rotina para notificação dos omissos mediante a Secretaria do Estado dos Negócios da Fazenda.</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000000"/>
          <w:sz w:val="24"/>
          <w:szCs w:val="24"/>
          <w:lang w:val="pt"/>
        </w:rPr>
      </w:pPr>
      <w:r w:rsidRPr="00427FFB">
        <w:rPr>
          <w:rFonts w:cs="Times New Roman"/>
          <w:color w:val="000000"/>
          <w:sz w:val="24"/>
          <w:szCs w:val="24"/>
          <w:lang w:val="pt"/>
        </w:rPr>
        <w:t>Possuir relatório da situação cadastral do contribuinte mediante a Secretaria do Estado dos Negócios da Fazenda, deverá estar previsto as situações ativo, baixado, inapto e suspenso.</w:t>
      </w:r>
    </w:p>
    <w:p w:rsidR="00496E44" w:rsidRPr="00427FFB" w:rsidRDefault="00496E44" w:rsidP="00496E44">
      <w:pPr>
        <w:ind w:firstLine="1134"/>
        <w:jc w:val="both"/>
        <w:rPr>
          <w:rFonts w:cs="Times New Roman"/>
          <w:color w:val="000000"/>
          <w:sz w:val="24"/>
          <w:szCs w:val="24"/>
          <w:lang w:val="pt"/>
        </w:rPr>
      </w:pPr>
    </w:p>
    <w:p w:rsidR="00496E44" w:rsidRPr="00427FFB" w:rsidRDefault="00496E44" w:rsidP="00496E44">
      <w:pPr>
        <w:numPr>
          <w:ilvl w:val="0"/>
          <w:numId w:val="33"/>
        </w:numPr>
        <w:suppressAutoHyphens/>
        <w:autoSpaceDE/>
        <w:autoSpaceDN/>
        <w:ind w:left="0" w:firstLine="1134"/>
        <w:jc w:val="both"/>
        <w:textAlignment w:val="baseline"/>
        <w:rPr>
          <w:rFonts w:cs="Times New Roman"/>
          <w:sz w:val="24"/>
          <w:szCs w:val="24"/>
          <w:lang w:val="pt"/>
        </w:rPr>
      </w:pPr>
      <w:r w:rsidRPr="00427FFB">
        <w:rPr>
          <w:rFonts w:cs="Times New Roman"/>
          <w:b/>
          <w:bCs/>
          <w:color w:val="000000"/>
          <w:sz w:val="24"/>
          <w:szCs w:val="24"/>
          <w:lang w:val="pt"/>
        </w:rPr>
        <w:t>MODULO MOBILE</w:t>
      </w:r>
    </w:p>
    <w:p w:rsidR="00496E44" w:rsidRPr="00427FFB" w:rsidRDefault="00496E44" w:rsidP="00496E44">
      <w:pPr>
        <w:ind w:firstLine="1134"/>
        <w:jc w:val="both"/>
        <w:rPr>
          <w:rFonts w:cs="Times New Roman"/>
          <w:sz w:val="24"/>
          <w:szCs w:val="24"/>
          <w:lang w:val="pt"/>
        </w:rPr>
      </w:pPr>
    </w:p>
    <w:p w:rsidR="00496E44" w:rsidRPr="00427FFB" w:rsidRDefault="00496E44" w:rsidP="00496E44">
      <w:pPr>
        <w:ind w:firstLine="1134"/>
        <w:jc w:val="both"/>
        <w:rPr>
          <w:rFonts w:cs="Times New Roman"/>
          <w:sz w:val="24"/>
          <w:szCs w:val="24"/>
          <w:lang w:val="pt"/>
        </w:rPr>
      </w:pPr>
      <w:r w:rsidRPr="00427FFB">
        <w:rPr>
          <w:rFonts w:cs="Times New Roman"/>
          <w:color w:val="000000"/>
          <w:sz w:val="24"/>
          <w:szCs w:val="24"/>
          <w:lang w:val="pt"/>
        </w:rPr>
        <w:t>Este módulo deverá fornecer à Secretaria Municipal da Fazenda mecanismos facilitadores para o acompanhamento das informações relevantes à equipe de Fiscalização através de celulares e dispositivos móveis, inclusive tablets.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Informações do Cadastro Municipal:</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eastAsia="Arial" w:cs="Times New Roman"/>
          <w:color w:val="000000"/>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Possuir rotina para consulta dos dados cadastrais dos contribuintes</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Possuir rotina para consulta dos dados cadastrais dos contadores.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Informações Fiscais: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eastAsia="Arial" w:cs="Times New Roman"/>
          <w:color w:val="000000"/>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Possuir rotina da situação do contribuinte perante a Fazenda Municipal, omissos.</w:t>
      </w:r>
    </w:p>
    <w:p w:rsidR="00496E44" w:rsidRPr="00427FFB" w:rsidRDefault="00496E44" w:rsidP="00496E44">
      <w:pPr>
        <w:numPr>
          <w:ilvl w:val="0"/>
          <w:numId w:val="34"/>
        </w:numPr>
        <w:suppressAutoHyphens/>
        <w:autoSpaceDE/>
        <w:autoSpaceDN/>
        <w:ind w:left="0" w:firstLine="1134"/>
        <w:jc w:val="both"/>
        <w:textAlignment w:val="baseline"/>
        <w:rPr>
          <w:rFonts w:eastAsia="Arial" w:cs="Times New Roman"/>
          <w:color w:val="000000"/>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 xml:space="preserve">Possuir rotina da situação do contribuinte perante a Fazenda Estadual, acatados e indefinidos. </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Possuir rotina de acompanhamento das entregas dos documentos eletrônicos por parte do contribuinte, possibilitando ainda dos itens apontados pelo sistema.</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color w:val="000000"/>
          <w:sz w:val="24"/>
          <w:szCs w:val="24"/>
          <w:lang w:val="pt"/>
        </w:rPr>
        <w:t>Parâmetros de Desempenho dos Servidores Instalados: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eastAsia="Arial" w:cs="Times New Roman"/>
          <w:color w:val="000000"/>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Possuir rotina de monitoramento de desempenho da solução Web Service; deverão ser apresentados os resultados: tempo médio de processamento, tamanho médio dos arquivos.</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eastAsia="Arial" w:cs="Times New Roman"/>
          <w:color w:val="000000"/>
          <w:sz w:val="24"/>
          <w:szCs w:val="24"/>
          <w:lang w:val="pt"/>
        </w:rPr>
        <w:t xml:space="preserve"> </w:t>
      </w:r>
      <w:r w:rsidRPr="00427FFB">
        <w:rPr>
          <w:rFonts w:cs="Times New Roman"/>
          <w:color w:val="000000"/>
          <w:sz w:val="24"/>
          <w:szCs w:val="24"/>
          <w:lang w:val="pt"/>
        </w:rPr>
        <w:t xml:space="preserve">Possuir rotina de monitoramento de desempenho de CPU, deverão ser apresentados os resultados: uso da CPU, quantidade alocada em disco. </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spacing w:after="200" w:line="276" w:lineRule="auto"/>
        <w:ind w:left="0" w:firstLine="1134"/>
        <w:jc w:val="center"/>
        <w:textAlignment w:val="baseline"/>
        <w:rPr>
          <w:rFonts w:cs="Times New Roman"/>
          <w:sz w:val="24"/>
          <w:szCs w:val="24"/>
          <w:lang w:val="pt"/>
        </w:rPr>
      </w:pPr>
      <w:r w:rsidRPr="00427FFB">
        <w:rPr>
          <w:rFonts w:cs="Times New Roman"/>
          <w:b/>
          <w:bCs/>
          <w:color w:val="000000"/>
          <w:sz w:val="24"/>
          <w:szCs w:val="24"/>
          <w:lang w:val="pt"/>
        </w:rPr>
        <w:t xml:space="preserve">OBRIGAÇÕES DA CONTRATADA </w:t>
      </w:r>
    </w:p>
    <w:p w:rsidR="00496E44" w:rsidRPr="00427FFB" w:rsidRDefault="00496E44" w:rsidP="00496E44">
      <w:pPr>
        <w:rPr>
          <w:rFonts w:cs="Times New Roman"/>
          <w:sz w:val="24"/>
          <w:szCs w:val="24"/>
          <w:lang w:val="pt"/>
        </w:rPr>
      </w:pPr>
      <w:r w:rsidRPr="00427FFB">
        <w:rPr>
          <w:rFonts w:cs="Times New Roman"/>
          <w:b/>
          <w:bCs/>
          <w:color w:val="000000"/>
          <w:sz w:val="24"/>
          <w:szCs w:val="24"/>
          <w:lang w:val="pt"/>
        </w:rPr>
        <w:t xml:space="preserve">                   IMPLANTAÇÃO, TREINAMENTO E SUPORTE</w:t>
      </w:r>
    </w:p>
    <w:p w:rsidR="00496E44" w:rsidRPr="00427FFB" w:rsidRDefault="00496E44" w:rsidP="00496E44">
      <w:pPr>
        <w:ind w:firstLine="1134"/>
        <w:jc w:val="both"/>
        <w:rPr>
          <w:rFonts w:cs="Times New Roman"/>
          <w:sz w:val="24"/>
          <w:szCs w:val="24"/>
          <w:lang w:val="pt"/>
        </w:rPr>
      </w:pPr>
      <w:r w:rsidRPr="00427FFB">
        <w:rPr>
          <w:rFonts w:cs="Times New Roman"/>
          <w:sz w:val="24"/>
          <w:szCs w:val="24"/>
          <w:lang w:val="pt"/>
        </w:rPr>
        <w:t xml:space="preserve">Tendo em vista que o sistema pretendido tem como objetivo fundamental coletar informações das empresas sediadas no Município, bem como possibilitar o controle à </w:t>
      </w:r>
      <w:r w:rsidRPr="00427FFB">
        <w:rPr>
          <w:rFonts w:cs="Times New Roman"/>
          <w:color w:val="000000"/>
          <w:sz w:val="24"/>
          <w:szCs w:val="24"/>
          <w:lang w:val="pt"/>
        </w:rPr>
        <w:t>Secretaria Municipal da Fazenda</w:t>
      </w:r>
      <w:r w:rsidRPr="00427FFB">
        <w:rPr>
          <w:rFonts w:cs="Times New Roman"/>
          <w:sz w:val="24"/>
          <w:szCs w:val="24"/>
          <w:lang w:val="pt"/>
        </w:rPr>
        <w:t xml:space="preserve"> de todas as ações efetuadas, a licitante vencedora do certame deverá disponibilizar equipe técnica especializada para auxiliar a </w:t>
      </w:r>
      <w:r w:rsidRPr="00427FFB">
        <w:rPr>
          <w:rFonts w:cs="Times New Roman"/>
          <w:color w:val="000000"/>
          <w:sz w:val="24"/>
          <w:szCs w:val="24"/>
          <w:lang w:val="pt"/>
        </w:rPr>
        <w:t>Secretaria Municipal da Fazenda</w:t>
      </w:r>
      <w:r w:rsidRPr="00427FFB">
        <w:rPr>
          <w:rFonts w:cs="Times New Roman"/>
          <w:sz w:val="24"/>
          <w:szCs w:val="24"/>
          <w:lang w:val="pt"/>
        </w:rPr>
        <w:t xml:space="preserve"> na definição das variáveis que serão utilizadas na parametrização do sistema durante a implantação, de acordo com a legislação Federal, Estadual e Municipal pertinente. </w:t>
      </w:r>
    </w:p>
    <w:p w:rsidR="00496E44" w:rsidRPr="00427FFB" w:rsidRDefault="00496E44" w:rsidP="00496E44">
      <w:pPr>
        <w:numPr>
          <w:ilvl w:val="0"/>
          <w:numId w:val="34"/>
        </w:numPr>
        <w:suppressAutoHyphens/>
        <w:autoSpaceDE/>
        <w:autoSpaceDN/>
        <w:ind w:left="0" w:firstLine="1134"/>
        <w:jc w:val="both"/>
        <w:textAlignment w:val="baseline"/>
        <w:rPr>
          <w:rFonts w:cs="Times New Roman"/>
          <w:color w:val="800000"/>
          <w:sz w:val="24"/>
          <w:szCs w:val="24"/>
          <w:lang w:val="pt"/>
        </w:rPr>
      </w:pPr>
      <w:r w:rsidRPr="00427FFB">
        <w:rPr>
          <w:rFonts w:cs="Times New Roman"/>
          <w:sz w:val="24"/>
          <w:szCs w:val="24"/>
          <w:lang w:val="pt"/>
        </w:rPr>
        <w:t xml:space="preserve">A implantação do sistema pela empresa contratada não poderá ser superior a 60 (sessenta) dias, </w:t>
      </w:r>
      <w:r w:rsidRPr="00427FFB">
        <w:rPr>
          <w:rFonts w:cs="Times New Roman"/>
          <w:sz w:val="24"/>
          <w:szCs w:val="24"/>
          <w:lang w:val="pt"/>
        </w:rPr>
        <w:lastRenderedPageBreak/>
        <w:t>contados a partir do recebimento da Ordem de Serviço Inicial.</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sz w:val="24"/>
          <w:szCs w:val="24"/>
          <w:lang w:val="pt"/>
        </w:rPr>
        <w:t>Cronograma proposto pela contratada para implantação do sistema contemplando, obrigatoriamente, todas as exigências deste anexo.</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sz w:val="24"/>
          <w:szCs w:val="24"/>
          <w:lang w:val="pt"/>
        </w:rPr>
        <w:t>A Contratante designará técnicos das áreas de informática, cadastros técnico e fiscal, mobiliários, contabilidade e fiscalização para apoio e suporte aos técnicos da empresa contratada para implantação do sistema, bem como para gerir o sistema após sua implantação.</w:t>
      </w: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sz w:val="24"/>
          <w:szCs w:val="24"/>
          <w:lang w:val="pt"/>
        </w:rPr>
        <w:t>Deverão ser realizadas todas as simulações pela empresa contratada em conjunto com a Contratante, em que deverá ser demonstrado o perfeito funcionamento do sistema, atendendo a Legislação Municipal vigente.</w:t>
      </w:r>
    </w:p>
    <w:p w:rsidR="00496E44" w:rsidRPr="00427FFB" w:rsidRDefault="00496E44" w:rsidP="00496E44">
      <w:pPr>
        <w:jc w:val="both"/>
        <w:rPr>
          <w:rFonts w:cs="Times New Roman"/>
          <w:color w:val="000000"/>
          <w:sz w:val="24"/>
          <w:szCs w:val="24"/>
          <w:lang w:val="pt"/>
        </w:rPr>
      </w:pPr>
    </w:p>
    <w:p w:rsidR="00496E44" w:rsidRPr="00427FFB" w:rsidRDefault="00496E44" w:rsidP="00496E44">
      <w:pPr>
        <w:pStyle w:val="PargrafodaLista"/>
        <w:adjustRightInd w:val="0"/>
        <w:spacing w:after="200" w:line="276" w:lineRule="auto"/>
        <w:ind w:left="0"/>
        <w:jc w:val="center"/>
        <w:rPr>
          <w:rFonts w:eastAsia="Calibri"/>
          <w:color w:val="000000"/>
          <w:sz w:val="24"/>
          <w:szCs w:val="24"/>
        </w:rPr>
      </w:pPr>
      <w:r w:rsidRPr="00427FFB">
        <w:rPr>
          <w:rFonts w:eastAsia="Calibri"/>
          <w:b/>
          <w:bCs/>
          <w:color w:val="000000"/>
          <w:sz w:val="24"/>
          <w:szCs w:val="24"/>
        </w:rPr>
        <w:t>TREINAMENTO</w:t>
      </w:r>
    </w:p>
    <w:p w:rsidR="00496E44" w:rsidRPr="00427FFB" w:rsidRDefault="00496E44" w:rsidP="00496E44">
      <w:pPr>
        <w:adjustRightInd w:val="0"/>
        <w:jc w:val="both"/>
        <w:rPr>
          <w:rFonts w:cs="Times New Roman"/>
          <w:sz w:val="24"/>
          <w:szCs w:val="24"/>
        </w:rPr>
      </w:pPr>
      <w:r w:rsidRPr="00427FFB">
        <w:rPr>
          <w:rFonts w:cs="Times New Roman"/>
          <w:sz w:val="24"/>
          <w:szCs w:val="24"/>
        </w:rPr>
        <w:t>O treinamento ministrado pela empresa contratada será direcionado as áreas: fiscal, atendimento e gestão, devendo abordar os conteúdos necessários à operacionalização do sistema, proporcionando conhecimento e capacitação, contemplando, obrigatoriamente:</w:t>
      </w:r>
    </w:p>
    <w:p w:rsidR="00496E44" w:rsidRPr="00427FFB" w:rsidRDefault="00496E44" w:rsidP="00496E44">
      <w:pPr>
        <w:pStyle w:val="PargrafodaLista"/>
        <w:adjustRightInd w:val="0"/>
        <w:ind w:left="0" w:firstLine="0"/>
        <w:rPr>
          <w:sz w:val="24"/>
          <w:szCs w:val="24"/>
        </w:rPr>
      </w:pPr>
      <w:r w:rsidRPr="00427FFB">
        <w:rPr>
          <w:sz w:val="24"/>
          <w:szCs w:val="24"/>
        </w:rPr>
        <w:t>Oferecer treinamento e capacitação durante a vigência do contrato para os servidores municipais, de forma a garantir adequada e plena utilização do sistema, distribuídos em grupos de no mínimo 05 (cinco) e no máximo 30 (trinta) servidores municipais.</w:t>
      </w:r>
    </w:p>
    <w:p w:rsidR="00496E44" w:rsidRPr="00427FFB" w:rsidRDefault="00496E44" w:rsidP="00496E44">
      <w:pPr>
        <w:pStyle w:val="PargrafodaLista"/>
        <w:adjustRightInd w:val="0"/>
        <w:ind w:left="0" w:firstLine="0"/>
        <w:rPr>
          <w:rFonts w:eastAsia="Calibri"/>
          <w:bCs/>
          <w:color w:val="000000"/>
          <w:sz w:val="24"/>
          <w:szCs w:val="24"/>
        </w:rPr>
      </w:pPr>
    </w:p>
    <w:p w:rsidR="00496E44" w:rsidRPr="00427FFB" w:rsidRDefault="00496E44" w:rsidP="00496E44">
      <w:pPr>
        <w:pStyle w:val="PargrafodaLista"/>
        <w:adjustRightInd w:val="0"/>
        <w:ind w:left="0" w:firstLine="0"/>
        <w:rPr>
          <w:rFonts w:eastAsia="Calibri"/>
          <w:bCs/>
          <w:color w:val="000000"/>
          <w:sz w:val="24"/>
          <w:szCs w:val="24"/>
        </w:rPr>
      </w:pPr>
      <w:r w:rsidRPr="00427FFB">
        <w:rPr>
          <w:sz w:val="24"/>
          <w:szCs w:val="24"/>
        </w:rPr>
        <w:t>A carga horária há ser cumprida para cada grupo, deverá ter no mínimo, 8 (oito) horas/aula e, no máximo 20 (vinte) horas/aula.</w:t>
      </w:r>
    </w:p>
    <w:p w:rsidR="00496E44" w:rsidRPr="00427FFB" w:rsidRDefault="00496E44" w:rsidP="00496E44">
      <w:pPr>
        <w:pStyle w:val="PargrafodaLista"/>
        <w:adjustRightInd w:val="0"/>
        <w:ind w:left="0" w:firstLine="0"/>
        <w:rPr>
          <w:rFonts w:eastAsia="Calibri"/>
          <w:bCs/>
          <w:color w:val="000000"/>
          <w:sz w:val="24"/>
          <w:szCs w:val="24"/>
        </w:rPr>
      </w:pPr>
      <w:r w:rsidRPr="00427FFB">
        <w:rPr>
          <w:rFonts w:eastAsia="Calibri"/>
          <w:bCs/>
          <w:color w:val="000000"/>
          <w:sz w:val="24"/>
          <w:szCs w:val="24"/>
        </w:rPr>
        <w:t>Elaboração e distribuição de material didático, descriminando as informações técnicas do sistema.</w:t>
      </w:r>
    </w:p>
    <w:p w:rsidR="00496E44" w:rsidRPr="00427FFB" w:rsidRDefault="00496E44" w:rsidP="00496E44">
      <w:pPr>
        <w:pStyle w:val="PargrafodaLista"/>
        <w:adjustRightInd w:val="0"/>
        <w:ind w:left="0"/>
        <w:rPr>
          <w:rFonts w:eastAsia="Calibri"/>
          <w:bCs/>
          <w:color w:val="000000"/>
          <w:sz w:val="24"/>
          <w:szCs w:val="24"/>
        </w:rPr>
      </w:pPr>
    </w:p>
    <w:p w:rsidR="00496E44" w:rsidRPr="00427FFB" w:rsidRDefault="00496E44" w:rsidP="00496E44">
      <w:pPr>
        <w:numPr>
          <w:ilvl w:val="0"/>
          <w:numId w:val="33"/>
        </w:numPr>
        <w:suppressAutoHyphens/>
        <w:autoSpaceDE/>
        <w:autoSpaceDN/>
        <w:spacing w:after="200" w:line="276" w:lineRule="auto"/>
        <w:ind w:left="0" w:firstLine="1134"/>
        <w:jc w:val="both"/>
        <w:textAlignment w:val="baseline"/>
        <w:rPr>
          <w:rFonts w:cs="Times New Roman"/>
          <w:sz w:val="24"/>
          <w:szCs w:val="24"/>
          <w:lang w:val="pt"/>
        </w:rPr>
      </w:pPr>
      <w:r w:rsidRPr="00427FFB">
        <w:rPr>
          <w:rFonts w:cs="Times New Roman"/>
          <w:b/>
          <w:bCs/>
          <w:color w:val="000000"/>
          <w:sz w:val="24"/>
          <w:szCs w:val="24"/>
          <w:lang w:val="pt"/>
        </w:rPr>
        <w:t>SUPORTE TÉCNICO ESPECIALIZADO</w:t>
      </w:r>
    </w:p>
    <w:p w:rsidR="00496E44" w:rsidRPr="00427FFB" w:rsidRDefault="00496E44" w:rsidP="00496E44">
      <w:pPr>
        <w:ind w:firstLine="1134"/>
        <w:jc w:val="both"/>
        <w:rPr>
          <w:rFonts w:cs="Times New Roman"/>
          <w:sz w:val="24"/>
          <w:szCs w:val="24"/>
          <w:lang w:val="pt"/>
        </w:rPr>
      </w:pPr>
      <w:r w:rsidRPr="00427FFB">
        <w:rPr>
          <w:rFonts w:cs="Times New Roman"/>
          <w:sz w:val="24"/>
          <w:szCs w:val="24"/>
          <w:lang w:val="pt"/>
        </w:rPr>
        <w:t xml:space="preserve">A empresa Contratada deverá possuir equipe técnica especializada para oferecer, durante todo o período contratual, a critério da </w:t>
      </w:r>
      <w:r w:rsidRPr="00427FFB">
        <w:rPr>
          <w:rFonts w:cs="Times New Roman"/>
          <w:color w:val="000000"/>
          <w:sz w:val="24"/>
          <w:szCs w:val="24"/>
          <w:lang w:val="pt"/>
        </w:rPr>
        <w:t>Secretaria Municipal da Fazenda</w:t>
      </w:r>
      <w:r w:rsidRPr="00427FFB">
        <w:rPr>
          <w:rFonts w:cs="Times New Roman"/>
          <w:sz w:val="24"/>
          <w:szCs w:val="24"/>
          <w:lang w:val="pt"/>
        </w:rPr>
        <w:t>, na busca das melhores soluções tributárias, econômicas e fiscais, com base nos conteúdos declarados pelas empresas.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4"/>
        </w:numPr>
        <w:suppressAutoHyphens/>
        <w:autoSpaceDE/>
        <w:autoSpaceDN/>
        <w:ind w:left="0" w:firstLine="1134"/>
        <w:jc w:val="both"/>
        <w:textAlignment w:val="baseline"/>
        <w:rPr>
          <w:rFonts w:cs="Times New Roman"/>
          <w:sz w:val="24"/>
          <w:szCs w:val="24"/>
          <w:lang w:val="pt"/>
        </w:rPr>
      </w:pPr>
      <w:r w:rsidRPr="00427FFB">
        <w:rPr>
          <w:rFonts w:cs="Times New Roman"/>
          <w:sz w:val="24"/>
          <w:szCs w:val="24"/>
          <w:lang w:val="pt"/>
        </w:rPr>
        <w:t>Com o objetivo de oferecer esclarecimentos quanto à operacionalização dos módulos implantados, deverá possuir recursos facilitadores, através de canais de comunicação “online”, via internet, garantindo a segurança no tráfego das informações para as partes envolvidas.</w:t>
      </w:r>
    </w:p>
    <w:p w:rsidR="00496E44" w:rsidRPr="00427FFB" w:rsidRDefault="00496E44" w:rsidP="00496E44">
      <w:pPr>
        <w:ind w:firstLine="1134"/>
        <w:jc w:val="both"/>
        <w:rPr>
          <w:rFonts w:cs="Times New Roman"/>
          <w:sz w:val="24"/>
          <w:szCs w:val="24"/>
          <w:lang w:val="pt"/>
        </w:rPr>
      </w:pPr>
    </w:p>
    <w:p w:rsidR="00496E44" w:rsidRPr="00427FFB" w:rsidRDefault="00496E44" w:rsidP="00496E44">
      <w:pPr>
        <w:numPr>
          <w:ilvl w:val="0"/>
          <w:numId w:val="33"/>
        </w:numPr>
        <w:suppressAutoHyphens/>
        <w:autoSpaceDE/>
        <w:autoSpaceDN/>
        <w:spacing w:after="200" w:line="276" w:lineRule="auto"/>
        <w:ind w:left="0" w:firstLine="1134"/>
        <w:jc w:val="both"/>
        <w:textAlignment w:val="baseline"/>
        <w:rPr>
          <w:rFonts w:cs="Times New Roman"/>
          <w:sz w:val="24"/>
          <w:szCs w:val="24"/>
          <w:lang w:val="pt"/>
        </w:rPr>
      </w:pPr>
      <w:r w:rsidRPr="00427FFB">
        <w:rPr>
          <w:rFonts w:cs="Times New Roman"/>
          <w:b/>
          <w:bCs/>
          <w:color w:val="000000"/>
          <w:sz w:val="24"/>
          <w:szCs w:val="24"/>
          <w:lang w:val="pt"/>
        </w:rPr>
        <w:t>GARANTIA TECNOLÓGICA</w:t>
      </w:r>
    </w:p>
    <w:p w:rsidR="00496E44" w:rsidRPr="00427FFB" w:rsidRDefault="00496E44" w:rsidP="00496E44">
      <w:pPr>
        <w:ind w:firstLine="1134"/>
        <w:jc w:val="both"/>
        <w:rPr>
          <w:rFonts w:cs="Times New Roman"/>
          <w:sz w:val="24"/>
          <w:szCs w:val="24"/>
        </w:rPr>
      </w:pPr>
      <w:r w:rsidRPr="00427FFB">
        <w:rPr>
          <w:rFonts w:cs="Times New Roman"/>
          <w:sz w:val="24"/>
          <w:szCs w:val="24"/>
          <w:lang w:val="pt"/>
        </w:rPr>
        <w:t xml:space="preserve">Ao final do contrato, não havendo interesse em renovação por parte desta </w:t>
      </w:r>
      <w:r w:rsidRPr="00427FFB">
        <w:rPr>
          <w:rFonts w:cs="Times New Roman"/>
          <w:color w:val="000000"/>
          <w:sz w:val="24"/>
          <w:szCs w:val="24"/>
          <w:lang w:val="pt"/>
        </w:rPr>
        <w:t>Secretaria Municipal da Fazenda</w:t>
      </w:r>
      <w:r w:rsidRPr="00427FFB">
        <w:rPr>
          <w:rFonts w:cs="Times New Roman"/>
          <w:sz w:val="24"/>
          <w:szCs w:val="24"/>
          <w:lang w:val="pt"/>
        </w:rPr>
        <w:t>, a empresa fornecedora do sistema deverá garantir o direito de acesso à consulta e impressão das informações armazenadas e produzidas em decorrência dos trabalhos realizados durante a vigência contratual.</w:t>
      </w:r>
    </w:p>
    <w:p w:rsidR="00496E44" w:rsidRPr="00427FFB" w:rsidRDefault="00496E44" w:rsidP="00496E44">
      <w:pPr>
        <w:rPr>
          <w:rFonts w:cs="Times New Roman"/>
          <w:sz w:val="24"/>
          <w:szCs w:val="24"/>
        </w:rPr>
      </w:pPr>
    </w:p>
    <w:p w:rsidR="00496E44" w:rsidRPr="00427FFB" w:rsidRDefault="00496E44" w:rsidP="00496E44">
      <w:pPr>
        <w:spacing w:line="200" w:lineRule="atLeast"/>
        <w:ind w:hanging="51"/>
        <w:jc w:val="center"/>
        <w:rPr>
          <w:rFonts w:cs="Times New Roman"/>
          <w:b/>
          <w:bCs/>
          <w:sz w:val="24"/>
          <w:szCs w:val="24"/>
        </w:rPr>
      </w:pPr>
    </w:p>
    <w:p w:rsidR="005133F5" w:rsidRPr="00427FFB" w:rsidRDefault="005133F5" w:rsidP="00562312">
      <w:pPr>
        <w:tabs>
          <w:tab w:val="left" w:pos="0"/>
        </w:tabs>
        <w:ind w:right="40"/>
        <w:jc w:val="both"/>
        <w:rPr>
          <w:sz w:val="24"/>
          <w:szCs w:val="24"/>
        </w:rPr>
      </w:pPr>
    </w:p>
    <w:p w:rsidR="00F371C9" w:rsidRPr="00427FFB" w:rsidRDefault="00F371C9" w:rsidP="00562312">
      <w:pPr>
        <w:tabs>
          <w:tab w:val="left" w:pos="0"/>
        </w:tabs>
        <w:ind w:right="40"/>
        <w:jc w:val="both"/>
        <w:rPr>
          <w:b/>
          <w:sz w:val="24"/>
          <w:szCs w:val="24"/>
        </w:rPr>
      </w:pPr>
      <w:r w:rsidRPr="00427FFB">
        <w:rPr>
          <w:b/>
          <w:sz w:val="24"/>
          <w:szCs w:val="24"/>
        </w:rPr>
        <w:t>VALOR TOT</w:t>
      </w:r>
      <w:r w:rsidR="000909BE">
        <w:rPr>
          <w:b/>
          <w:sz w:val="24"/>
          <w:szCs w:val="24"/>
        </w:rPr>
        <w:t>6</w:t>
      </w:r>
      <w:r w:rsidRPr="00427FFB">
        <w:rPr>
          <w:b/>
          <w:sz w:val="24"/>
          <w:szCs w:val="24"/>
        </w:rPr>
        <w:t xml:space="preserve">AL ESTIMADO: R$ </w:t>
      </w:r>
      <w:r w:rsidR="000909BE">
        <w:rPr>
          <w:b/>
          <w:sz w:val="24"/>
          <w:szCs w:val="24"/>
        </w:rPr>
        <w:t>7</w:t>
      </w:r>
      <w:r w:rsidR="000E755C" w:rsidRPr="00427FFB">
        <w:rPr>
          <w:b/>
          <w:sz w:val="24"/>
          <w:szCs w:val="24"/>
        </w:rPr>
        <w:t>6</w:t>
      </w:r>
      <w:r w:rsidRPr="00427FFB">
        <w:rPr>
          <w:b/>
          <w:sz w:val="24"/>
          <w:szCs w:val="24"/>
        </w:rPr>
        <w:t>.</w:t>
      </w:r>
      <w:r w:rsidR="000909BE">
        <w:rPr>
          <w:b/>
          <w:sz w:val="24"/>
          <w:szCs w:val="24"/>
        </w:rPr>
        <w:t>4</w:t>
      </w:r>
      <w:r w:rsidR="000E755C" w:rsidRPr="00427FFB">
        <w:rPr>
          <w:b/>
          <w:sz w:val="24"/>
          <w:szCs w:val="24"/>
        </w:rPr>
        <w:t>00</w:t>
      </w:r>
      <w:r w:rsidRPr="00427FFB">
        <w:rPr>
          <w:b/>
          <w:sz w:val="24"/>
          <w:szCs w:val="24"/>
        </w:rPr>
        <w:t>,</w:t>
      </w:r>
      <w:r w:rsidR="000E755C" w:rsidRPr="00427FFB">
        <w:rPr>
          <w:b/>
          <w:sz w:val="24"/>
          <w:szCs w:val="24"/>
        </w:rPr>
        <w:t>00</w:t>
      </w:r>
      <w:r w:rsidRPr="00427FFB">
        <w:rPr>
          <w:b/>
          <w:sz w:val="24"/>
          <w:szCs w:val="24"/>
        </w:rPr>
        <w:t xml:space="preserve"> (</w:t>
      </w:r>
      <w:r w:rsidR="000909BE">
        <w:rPr>
          <w:b/>
          <w:sz w:val="24"/>
          <w:szCs w:val="24"/>
        </w:rPr>
        <w:t xml:space="preserve">setenta e seis mil e quatrocentos </w:t>
      </w:r>
      <w:r w:rsidR="000E755C" w:rsidRPr="00427FFB">
        <w:rPr>
          <w:b/>
          <w:sz w:val="24"/>
          <w:szCs w:val="24"/>
        </w:rPr>
        <w:t>reais</w:t>
      </w:r>
      <w:r w:rsidRPr="00427FFB">
        <w:rPr>
          <w:b/>
          <w:sz w:val="24"/>
          <w:szCs w:val="24"/>
        </w:rPr>
        <w:t>)</w:t>
      </w:r>
    </w:p>
    <w:p w:rsidR="008778C8" w:rsidRPr="00427FFB" w:rsidRDefault="008778C8" w:rsidP="008778C8">
      <w:pPr>
        <w:tabs>
          <w:tab w:val="left" w:pos="0"/>
        </w:tabs>
        <w:spacing w:after="5" w:line="249" w:lineRule="auto"/>
        <w:ind w:left="1007" w:right="1051" w:hanging="10"/>
        <w:jc w:val="center"/>
        <w:rPr>
          <w:b/>
          <w:sz w:val="24"/>
          <w:szCs w:val="24"/>
        </w:rPr>
      </w:pPr>
    </w:p>
    <w:p w:rsidR="008778C8" w:rsidRPr="00427FFB" w:rsidRDefault="008778C8" w:rsidP="008778C8">
      <w:pPr>
        <w:tabs>
          <w:tab w:val="left" w:pos="0"/>
        </w:tabs>
        <w:spacing w:after="5" w:line="249" w:lineRule="auto"/>
        <w:ind w:left="1007" w:right="1051" w:hanging="10"/>
        <w:jc w:val="center"/>
        <w:rPr>
          <w:b/>
          <w:sz w:val="24"/>
          <w:szCs w:val="24"/>
        </w:rPr>
      </w:pPr>
    </w:p>
    <w:p w:rsidR="005133F5" w:rsidRPr="00427FFB" w:rsidRDefault="005133F5" w:rsidP="008778C8">
      <w:pPr>
        <w:tabs>
          <w:tab w:val="left" w:pos="0"/>
        </w:tabs>
        <w:spacing w:after="5" w:line="249" w:lineRule="auto"/>
        <w:ind w:left="1007" w:right="1051" w:hanging="10"/>
        <w:jc w:val="center"/>
        <w:rPr>
          <w:sz w:val="24"/>
          <w:szCs w:val="24"/>
        </w:rPr>
      </w:pPr>
      <w:r w:rsidRPr="00427FFB">
        <w:rPr>
          <w:b/>
          <w:sz w:val="24"/>
          <w:szCs w:val="24"/>
        </w:rPr>
        <w:t xml:space="preserve">ANEXO </w:t>
      </w:r>
      <w:r w:rsidR="000909BE">
        <w:rPr>
          <w:b/>
          <w:sz w:val="24"/>
          <w:szCs w:val="24"/>
        </w:rPr>
        <w:t>V</w:t>
      </w:r>
      <w:r w:rsidRPr="00427FFB">
        <w:rPr>
          <w:b/>
          <w:sz w:val="24"/>
          <w:szCs w:val="24"/>
        </w:rPr>
        <w:t>I</w:t>
      </w:r>
      <w:r w:rsidR="000909BE">
        <w:rPr>
          <w:b/>
          <w:sz w:val="24"/>
          <w:szCs w:val="24"/>
        </w:rPr>
        <w:t>I</w:t>
      </w:r>
    </w:p>
    <w:p w:rsidR="005133F5" w:rsidRPr="00427FFB" w:rsidRDefault="005133F5" w:rsidP="008778C8">
      <w:pPr>
        <w:tabs>
          <w:tab w:val="left" w:pos="0"/>
        </w:tabs>
        <w:jc w:val="center"/>
        <w:rPr>
          <w:sz w:val="24"/>
          <w:szCs w:val="24"/>
        </w:rPr>
      </w:pPr>
    </w:p>
    <w:p w:rsidR="005133F5" w:rsidRPr="00427FFB" w:rsidRDefault="005133F5" w:rsidP="008778C8">
      <w:pPr>
        <w:pStyle w:val="Ttulo21"/>
        <w:tabs>
          <w:tab w:val="left" w:pos="0"/>
        </w:tabs>
        <w:ind w:right="541"/>
        <w:rPr>
          <w:rFonts w:ascii="Arial Narrow" w:hAnsi="Arial Narrow"/>
          <w:sz w:val="24"/>
          <w:szCs w:val="24"/>
        </w:rPr>
      </w:pPr>
      <w:r w:rsidRPr="00427FFB">
        <w:rPr>
          <w:rFonts w:ascii="Arial Narrow" w:hAnsi="Arial Narrow"/>
          <w:sz w:val="24"/>
          <w:szCs w:val="24"/>
        </w:rPr>
        <w:lastRenderedPageBreak/>
        <w:t>TERMO DE CIÊNCIA E DE NOTIFICAÇÃO</w:t>
      </w:r>
    </w:p>
    <w:p w:rsidR="005133F5" w:rsidRPr="00427FFB" w:rsidRDefault="005133F5" w:rsidP="00562312">
      <w:pPr>
        <w:tabs>
          <w:tab w:val="left" w:pos="0"/>
        </w:tabs>
        <w:jc w:val="both"/>
        <w:rPr>
          <w:sz w:val="24"/>
          <w:szCs w:val="24"/>
        </w:rPr>
      </w:pP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CONTRATANTE:______________________________________________________________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CONTRATADA:_______________________________________________________________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CONTRATO N° (DE ORIGEM):___________________________________________________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OBJETO:____________________________________________________________________ ADVOGADO(S): </w:t>
      </w:r>
      <w:r w:rsidRPr="00427FFB">
        <w:rPr>
          <w:i/>
          <w:sz w:val="24"/>
          <w:szCs w:val="24"/>
        </w:rPr>
        <w:t xml:space="preserve">(*)___________________________________________________________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spacing w:after="5" w:line="248" w:lineRule="auto"/>
        <w:ind w:right="43"/>
        <w:jc w:val="both"/>
        <w:rPr>
          <w:sz w:val="24"/>
          <w:szCs w:val="24"/>
        </w:rPr>
      </w:pPr>
      <w:r w:rsidRPr="00427FFB">
        <w:rPr>
          <w:b/>
          <w:sz w:val="24"/>
          <w:szCs w:val="24"/>
        </w:rPr>
        <w:t>LOCAL e DATA</w:t>
      </w:r>
      <w:r w:rsidRPr="00427FFB">
        <w:rPr>
          <w:sz w:val="24"/>
          <w:szCs w:val="24"/>
        </w:rPr>
        <w:t xml:space="preserve">:______________________________________________________________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pStyle w:val="Ttulo41"/>
        <w:tabs>
          <w:tab w:val="left" w:pos="0"/>
        </w:tabs>
        <w:ind w:left="-5"/>
        <w:jc w:val="both"/>
        <w:rPr>
          <w:rFonts w:ascii="Arial Narrow" w:hAnsi="Arial Narrow"/>
          <w:sz w:val="24"/>
          <w:szCs w:val="24"/>
        </w:rPr>
      </w:pPr>
      <w:r w:rsidRPr="00427FFB">
        <w:rPr>
          <w:rFonts w:ascii="Arial Narrow" w:hAnsi="Arial Narrow"/>
          <w:sz w:val="24"/>
          <w:szCs w:val="24"/>
        </w:rPr>
        <w:t>CONTRATANTE</w:t>
      </w:r>
      <w:r w:rsidRPr="00427FFB">
        <w:rPr>
          <w:rFonts w:ascii="Arial Narrow" w:hAnsi="Arial Narrow"/>
          <w:sz w:val="24"/>
          <w:szCs w:val="24"/>
          <w:u w:val="none"/>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Nome e cargo:_______________________________________________________________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E-mail institucional:___________________________________________________________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E-mail pessoal:_______________________________________________________________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Assinatura:__________________________________________________________________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pStyle w:val="Ttulo41"/>
        <w:tabs>
          <w:tab w:val="left" w:pos="0"/>
        </w:tabs>
        <w:ind w:left="-5"/>
        <w:jc w:val="both"/>
        <w:rPr>
          <w:rFonts w:ascii="Arial Narrow" w:hAnsi="Arial Narrow"/>
          <w:sz w:val="24"/>
          <w:szCs w:val="24"/>
        </w:rPr>
      </w:pPr>
      <w:r w:rsidRPr="00427FFB">
        <w:rPr>
          <w:rFonts w:ascii="Arial Narrow" w:hAnsi="Arial Narrow"/>
          <w:sz w:val="24"/>
          <w:szCs w:val="24"/>
        </w:rPr>
        <w:t>CONTRATADA</w:t>
      </w:r>
      <w:r w:rsidRPr="00427FFB">
        <w:rPr>
          <w:rFonts w:ascii="Arial Narrow" w:hAnsi="Arial Narrow"/>
          <w:sz w:val="24"/>
          <w:szCs w:val="24"/>
          <w:u w:val="none"/>
        </w:rPr>
        <w:t xml:space="preserve">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Nome e cargo:_______________________________________________________________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E-mail institucional ___________________________________________________________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E-mail pessoal:_______________________________________________________________ </w:t>
      </w:r>
    </w:p>
    <w:p w:rsidR="005133F5" w:rsidRPr="00427FFB" w:rsidRDefault="005133F5" w:rsidP="00562312">
      <w:pPr>
        <w:tabs>
          <w:tab w:val="left" w:pos="0"/>
        </w:tabs>
        <w:spacing w:after="5" w:line="248" w:lineRule="auto"/>
        <w:ind w:right="43"/>
        <w:jc w:val="both"/>
        <w:rPr>
          <w:sz w:val="24"/>
          <w:szCs w:val="24"/>
        </w:rPr>
      </w:pPr>
      <w:r w:rsidRPr="00427FFB">
        <w:rPr>
          <w:sz w:val="24"/>
          <w:szCs w:val="24"/>
        </w:rPr>
        <w:t xml:space="preserve">Assinatura:__________________________________________________________________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i/>
          <w:sz w:val="24"/>
          <w:szCs w:val="24"/>
        </w:rPr>
        <w:t xml:space="preserve">(*) Facultativo. Indicar quando já constituído </w:t>
      </w:r>
    </w:p>
    <w:p w:rsidR="005133F5" w:rsidRPr="00427FFB" w:rsidRDefault="005133F5" w:rsidP="00562312">
      <w:pPr>
        <w:tabs>
          <w:tab w:val="left" w:pos="0"/>
        </w:tabs>
        <w:spacing w:after="31" w:line="252" w:lineRule="auto"/>
        <w:ind w:right="8511"/>
        <w:jc w:val="both"/>
        <w:rPr>
          <w:sz w:val="24"/>
          <w:szCs w:val="24"/>
        </w:rPr>
      </w:pPr>
      <w:r w:rsidRPr="00427FFB">
        <w:rPr>
          <w:i/>
          <w:sz w:val="24"/>
          <w:szCs w:val="24"/>
        </w:rPr>
        <w:t xml:space="preserve"> </w:t>
      </w:r>
      <w:r w:rsidRPr="00427FFB">
        <w:rPr>
          <w:rFonts w:eastAsia="Times New Roman" w:cs="Times New Roman"/>
          <w:sz w:val="24"/>
          <w:szCs w:val="24"/>
        </w:rPr>
        <w:t xml:space="preserve"> </w:t>
      </w:r>
    </w:p>
    <w:p w:rsidR="008778C8" w:rsidRPr="00427FFB" w:rsidRDefault="008778C8" w:rsidP="00562312">
      <w:pPr>
        <w:tabs>
          <w:tab w:val="left" w:pos="0"/>
        </w:tabs>
        <w:spacing w:after="5" w:line="249" w:lineRule="auto"/>
        <w:ind w:left="1007" w:right="1051" w:hanging="10"/>
        <w:jc w:val="both"/>
        <w:rPr>
          <w:b/>
          <w:sz w:val="24"/>
          <w:szCs w:val="24"/>
        </w:rPr>
      </w:pPr>
    </w:p>
    <w:p w:rsidR="008778C8" w:rsidRPr="00427FFB" w:rsidRDefault="008778C8" w:rsidP="00562312">
      <w:pPr>
        <w:tabs>
          <w:tab w:val="left" w:pos="0"/>
        </w:tabs>
        <w:spacing w:after="5" w:line="249" w:lineRule="auto"/>
        <w:ind w:left="1007" w:right="1051" w:hanging="10"/>
        <w:jc w:val="both"/>
        <w:rPr>
          <w:b/>
          <w:sz w:val="24"/>
          <w:szCs w:val="24"/>
        </w:rPr>
      </w:pPr>
    </w:p>
    <w:p w:rsidR="008778C8" w:rsidRPr="00427FFB" w:rsidRDefault="008778C8" w:rsidP="00562312">
      <w:pPr>
        <w:tabs>
          <w:tab w:val="left" w:pos="0"/>
        </w:tabs>
        <w:spacing w:after="5" w:line="249" w:lineRule="auto"/>
        <w:ind w:left="1007" w:right="1051" w:hanging="10"/>
        <w:jc w:val="both"/>
        <w:rPr>
          <w:b/>
          <w:sz w:val="24"/>
          <w:szCs w:val="24"/>
        </w:rPr>
      </w:pPr>
    </w:p>
    <w:p w:rsidR="008778C8" w:rsidRPr="00427FFB" w:rsidRDefault="008778C8" w:rsidP="00562312">
      <w:pPr>
        <w:tabs>
          <w:tab w:val="left" w:pos="0"/>
        </w:tabs>
        <w:spacing w:after="5" w:line="249" w:lineRule="auto"/>
        <w:ind w:left="1007" w:right="1051" w:hanging="10"/>
        <w:jc w:val="both"/>
        <w:rPr>
          <w:b/>
          <w:sz w:val="24"/>
          <w:szCs w:val="24"/>
        </w:rPr>
      </w:pPr>
    </w:p>
    <w:p w:rsidR="005133F5" w:rsidRPr="00427FFB" w:rsidRDefault="005133F5" w:rsidP="000909BE">
      <w:pPr>
        <w:tabs>
          <w:tab w:val="left" w:pos="0"/>
        </w:tabs>
        <w:spacing w:after="5" w:line="249" w:lineRule="auto"/>
        <w:ind w:right="1051"/>
        <w:jc w:val="center"/>
        <w:rPr>
          <w:sz w:val="24"/>
          <w:szCs w:val="24"/>
        </w:rPr>
      </w:pPr>
      <w:r w:rsidRPr="00427FFB">
        <w:rPr>
          <w:b/>
          <w:sz w:val="24"/>
          <w:szCs w:val="24"/>
        </w:rPr>
        <w:t>ANEXO VII</w:t>
      </w:r>
      <w:r w:rsidR="000909BE">
        <w:rPr>
          <w:b/>
          <w:sz w:val="24"/>
          <w:szCs w:val="24"/>
        </w:rPr>
        <w:t>I</w:t>
      </w:r>
    </w:p>
    <w:p w:rsidR="005133F5" w:rsidRPr="00427FFB" w:rsidRDefault="005133F5" w:rsidP="000909BE">
      <w:pPr>
        <w:tabs>
          <w:tab w:val="left" w:pos="0"/>
        </w:tabs>
        <w:jc w:val="center"/>
        <w:rPr>
          <w:sz w:val="24"/>
          <w:szCs w:val="24"/>
        </w:rPr>
      </w:pPr>
    </w:p>
    <w:p w:rsidR="005133F5" w:rsidRPr="00427FFB" w:rsidRDefault="005133F5" w:rsidP="000909BE">
      <w:pPr>
        <w:tabs>
          <w:tab w:val="left" w:pos="0"/>
        </w:tabs>
        <w:jc w:val="center"/>
        <w:rPr>
          <w:sz w:val="24"/>
          <w:szCs w:val="24"/>
        </w:rPr>
      </w:pPr>
    </w:p>
    <w:p w:rsidR="005133F5" w:rsidRPr="00427FFB" w:rsidRDefault="005133F5" w:rsidP="000909BE">
      <w:pPr>
        <w:tabs>
          <w:tab w:val="left" w:pos="0"/>
        </w:tabs>
        <w:jc w:val="center"/>
        <w:rPr>
          <w:sz w:val="24"/>
          <w:szCs w:val="24"/>
        </w:rPr>
      </w:pPr>
    </w:p>
    <w:p w:rsidR="005133F5" w:rsidRPr="00427FFB" w:rsidRDefault="005133F5" w:rsidP="000909BE">
      <w:pPr>
        <w:pStyle w:val="Ttulo31"/>
        <w:tabs>
          <w:tab w:val="left" w:pos="0"/>
        </w:tabs>
        <w:ind w:left="10" w:right="59"/>
        <w:rPr>
          <w:rFonts w:ascii="Arial Narrow" w:hAnsi="Arial Narrow"/>
          <w:sz w:val="24"/>
          <w:szCs w:val="24"/>
        </w:rPr>
      </w:pPr>
      <w:r w:rsidRPr="00427FFB">
        <w:rPr>
          <w:rFonts w:ascii="Arial Narrow" w:hAnsi="Arial Narrow"/>
          <w:sz w:val="24"/>
          <w:szCs w:val="24"/>
        </w:rPr>
        <w:t>DECLARAÇÃO DE CIÊNCIA E CUMPRIMENTO DE REQUISITOS DE HABILITAÇÃO</w:t>
      </w:r>
    </w:p>
    <w:p w:rsidR="005133F5" w:rsidRPr="00427FFB" w:rsidRDefault="005133F5" w:rsidP="000909BE">
      <w:pPr>
        <w:tabs>
          <w:tab w:val="left" w:pos="0"/>
        </w:tabs>
        <w:jc w:val="center"/>
        <w:rPr>
          <w:sz w:val="24"/>
          <w:szCs w:val="24"/>
        </w:rPr>
      </w:pPr>
    </w:p>
    <w:p w:rsidR="005133F5" w:rsidRPr="00427FFB" w:rsidRDefault="005133F5" w:rsidP="00562312">
      <w:pPr>
        <w:tabs>
          <w:tab w:val="left" w:pos="0"/>
        </w:tabs>
        <w:jc w:val="both"/>
        <w:rPr>
          <w:sz w:val="24"/>
          <w:szCs w:val="24"/>
        </w:rPr>
      </w:pPr>
      <w:r w:rsidRPr="00427FFB">
        <w:rPr>
          <w:b/>
          <w:sz w:val="24"/>
          <w:szCs w:val="24"/>
        </w:rPr>
        <w:t xml:space="preserve"> </w:t>
      </w:r>
    </w:p>
    <w:p w:rsidR="005133F5" w:rsidRPr="00427FFB" w:rsidRDefault="005133F5" w:rsidP="00562312">
      <w:pPr>
        <w:tabs>
          <w:tab w:val="left" w:pos="0"/>
        </w:tabs>
        <w:jc w:val="both"/>
        <w:rPr>
          <w:sz w:val="24"/>
          <w:szCs w:val="24"/>
        </w:rPr>
      </w:pPr>
      <w:r w:rsidRPr="00427FFB">
        <w:rPr>
          <w:b/>
          <w:sz w:val="24"/>
          <w:szCs w:val="24"/>
        </w:rPr>
        <w:t xml:space="preserve"> </w:t>
      </w:r>
    </w:p>
    <w:p w:rsidR="005133F5" w:rsidRPr="00427FFB" w:rsidRDefault="005133F5" w:rsidP="00562312">
      <w:pPr>
        <w:tabs>
          <w:tab w:val="left" w:pos="0"/>
        </w:tabs>
        <w:spacing w:after="3" w:line="360" w:lineRule="auto"/>
        <w:ind w:left="10" w:right="46" w:hanging="10"/>
        <w:jc w:val="both"/>
        <w:rPr>
          <w:sz w:val="24"/>
          <w:szCs w:val="24"/>
        </w:rPr>
      </w:pPr>
      <w:r w:rsidRPr="00427FFB">
        <w:rPr>
          <w:sz w:val="24"/>
          <w:szCs w:val="24"/>
        </w:rPr>
        <w:t>A empresa</w:t>
      </w:r>
      <w:r w:rsidRPr="00427FFB">
        <w:rPr>
          <w:b/>
          <w:sz w:val="24"/>
          <w:szCs w:val="24"/>
        </w:rPr>
        <w:t xml:space="preserve"> _____________________________, </w:t>
      </w:r>
      <w:r w:rsidRPr="00427FFB">
        <w:rPr>
          <w:sz w:val="24"/>
          <w:szCs w:val="24"/>
        </w:rPr>
        <w:t>CNPJ nº _____________________, situada na ____________________________, telefone: ______________________, fac-símile: _________________, e-mail: ______@_________________, em atendimento às disposições do</w:t>
      </w:r>
      <w:r w:rsidR="00562312" w:rsidRPr="00427FFB">
        <w:rPr>
          <w:sz w:val="24"/>
          <w:szCs w:val="24"/>
        </w:rPr>
        <w:t xml:space="preserve"> Edital de Pregão Presencial nº </w:t>
      </w:r>
      <w:r w:rsidR="00B62905">
        <w:rPr>
          <w:sz w:val="24"/>
          <w:szCs w:val="24"/>
        </w:rPr>
        <w:t>002</w:t>
      </w:r>
      <w:r w:rsidRPr="00427FFB">
        <w:rPr>
          <w:sz w:val="24"/>
          <w:szCs w:val="24"/>
        </w:rPr>
        <w:t>/</w:t>
      </w:r>
      <w:r w:rsidR="00B62905">
        <w:rPr>
          <w:sz w:val="24"/>
          <w:szCs w:val="24"/>
        </w:rPr>
        <w:t>2019</w:t>
      </w:r>
      <w:r w:rsidR="00DF0E82" w:rsidRPr="00427FFB">
        <w:rPr>
          <w:sz w:val="24"/>
          <w:szCs w:val="24"/>
        </w:rPr>
        <w:t xml:space="preserve">, </w:t>
      </w:r>
      <w:r w:rsidRPr="00427FFB">
        <w:rPr>
          <w:sz w:val="24"/>
          <w:szCs w:val="24"/>
        </w:rPr>
        <w:t xml:space="preserve">DECLARA expressamente que cumpre plenamente os requisitos de habilitação exigidos referido no Edital, em atendimento ao inciso VII, do artigo 4º da Lei 10.520, de 17 de junho de 2.002. </w:t>
      </w:r>
    </w:p>
    <w:p w:rsidR="005133F5" w:rsidRPr="00427FFB" w:rsidRDefault="005133F5" w:rsidP="00562312">
      <w:pPr>
        <w:tabs>
          <w:tab w:val="left" w:pos="0"/>
        </w:tabs>
        <w:spacing w:after="116"/>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ind w:left="10" w:right="41" w:hanging="10"/>
        <w:jc w:val="both"/>
        <w:rPr>
          <w:sz w:val="24"/>
          <w:szCs w:val="24"/>
        </w:rPr>
      </w:pPr>
      <w:r w:rsidRPr="00427FFB">
        <w:rPr>
          <w:sz w:val="24"/>
          <w:szCs w:val="24"/>
        </w:rPr>
        <w:t>Local, ___ de _________ de 2.01</w:t>
      </w:r>
      <w:r w:rsidR="00562312" w:rsidRPr="00427FFB">
        <w:rPr>
          <w:sz w:val="24"/>
          <w:szCs w:val="24"/>
        </w:rPr>
        <w:t>8</w:t>
      </w: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5133F5" w:rsidRPr="00427FFB" w:rsidRDefault="005133F5" w:rsidP="00562312">
      <w:pPr>
        <w:tabs>
          <w:tab w:val="left" w:pos="0"/>
        </w:tabs>
        <w:jc w:val="both"/>
        <w:rPr>
          <w:sz w:val="24"/>
          <w:szCs w:val="24"/>
        </w:rPr>
      </w:pPr>
      <w:r w:rsidRPr="00427FFB">
        <w:rPr>
          <w:sz w:val="24"/>
          <w:szCs w:val="24"/>
        </w:rPr>
        <w:t xml:space="preserve"> </w:t>
      </w:r>
    </w:p>
    <w:p w:rsidR="008778C8" w:rsidRPr="00427FFB" w:rsidRDefault="005133F5" w:rsidP="00562312">
      <w:pPr>
        <w:tabs>
          <w:tab w:val="left" w:pos="0"/>
        </w:tabs>
        <w:spacing w:after="5" w:line="249" w:lineRule="auto"/>
        <w:ind w:left="1007" w:right="997" w:hanging="10"/>
        <w:jc w:val="both"/>
        <w:rPr>
          <w:b/>
          <w:sz w:val="24"/>
          <w:szCs w:val="24"/>
        </w:rPr>
      </w:pPr>
      <w:r w:rsidRPr="00427FFB">
        <w:rPr>
          <w:sz w:val="24"/>
          <w:szCs w:val="24"/>
        </w:rPr>
        <w:t xml:space="preserve">________________________________________________ </w:t>
      </w:r>
      <w:r w:rsidRPr="00427FFB">
        <w:rPr>
          <w:b/>
          <w:sz w:val="24"/>
          <w:szCs w:val="24"/>
        </w:rPr>
        <w:t xml:space="preserve">Assinatura e nome do representante legal da empresa </w:t>
      </w:r>
    </w:p>
    <w:p w:rsidR="008778C8" w:rsidRPr="00427FFB" w:rsidRDefault="008778C8" w:rsidP="00562312">
      <w:pPr>
        <w:tabs>
          <w:tab w:val="left" w:pos="0"/>
        </w:tabs>
        <w:spacing w:after="5" w:line="249" w:lineRule="auto"/>
        <w:ind w:left="1007" w:right="997" w:hanging="10"/>
        <w:jc w:val="both"/>
        <w:rPr>
          <w:b/>
          <w:sz w:val="24"/>
          <w:szCs w:val="24"/>
        </w:rPr>
      </w:pPr>
    </w:p>
    <w:p w:rsidR="008778C8" w:rsidRPr="00427FFB" w:rsidRDefault="008778C8" w:rsidP="00562312">
      <w:pPr>
        <w:tabs>
          <w:tab w:val="left" w:pos="0"/>
        </w:tabs>
        <w:spacing w:after="5" w:line="249" w:lineRule="auto"/>
        <w:ind w:left="1007" w:right="997" w:hanging="10"/>
        <w:jc w:val="both"/>
        <w:rPr>
          <w:b/>
          <w:sz w:val="24"/>
          <w:szCs w:val="24"/>
        </w:rPr>
      </w:pPr>
    </w:p>
    <w:p w:rsidR="008778C8" w:rsidRPr="00427FFB" w:rsidRDefault="008778C8" w:rsidP="00562312">
      <w:pPr>
        <w:tabs>
          <w:tab w:val="left" w:pos="0"/>
        </w:tabs>
        <w:spacing w:after="5" w:line="249" w:lineRule="auto"/>
        <w:ind w:left="1007" w:right="997" w:hanging="10"/>
        <w:jc w:val="both"/>
        <w:rPr>
          <w:b/>
          <w:sz w:val="24"/>
          <w:szCs w:val="24"/>
        </w:rPr>
      </w:pPr>
    </w:p>
    <w:p w:rsidR="008778C8" w:rsidRPr="00427FFB" w:rsidRDefault="008778C8" w:rsidP="00562312">
      <w:pPr>
        <w:tabs>
          <w:tab w:val="left" w:pos="0"/>
        </w:tabs>
        <w:spacing w:after="5" w:line="249" w:lineRule="auto"/>
        <w:ind w:left="1007" w:right="997" w:hanging="10"/>
        <w:jc w:val="both"/>
        <w:rPr>
          <w:b/>
          <w:sz w:val="24"/>
          <w:szCs w:val="24"/>
        </w:rPr>
      </w:pPr>
    </w:p>
    <w:p w:rsidR="00CD2BF2" w:rsidRPr="00427FFB" w:rsidRDefault="00CD2BF2" w:rsidP="00562312">
      <w:pPr>
        <w:tabs>
          <w:tab w:val="left" w:pos="0"/>
        </w:tabs>
        <w:spacing w:after="5" w:line="249" w:lineRule="auto"/>
        <w:ind w:left="1007" w:right="997" w:hanging="10"/>
        <w:jc w:val="both"/>
        <w:rPr>
          <w:b/>
          <w:sz w:val="24"/>
          <w:szCs w:val="24"/>
        </w:rPr>
      </w:pPr>
    </w:p>
    <w:p w:rsidR="00CD2BF2" w:rsidRPr="00427FFB" w:rsidRDefault="00CD2BF2" w:rsidP="00562312">
      <w:pPr>
        <w:tabs>
          <w:tab w:val="left" w:pos="0"/>
        </w:tabs>
        <w:spacing w:after="5" w:line="249" w:lineRule="auto"/>
        <w:ind w:left="1007" w:right="997" w:hanging="10"/>
        <w:jc w:val="both"/>
        <w:rPr>
          <w:b/>
          <w:sz w:val="24"/>
          <w:szCs w:val="24"/>
        </w:rPr>
      </w:pPr>
    </w:p>
    <w:p w:rsidR="00CD2BF2" w:rsidRPr="00427FFB" w:rsidRDefault="00CD2BF2" w:rsidP="00562312">
      <w:pPr>
        <w:tabs>
          <w:tab w:val="left" w:pos="0"/>
        </w:tabs>
        <w:spacing w:after="5" w:line="249" w:lineRule="auto"/>
        <w:ind w:left="1007" w:right="997" w:hanging="10"/>
        <w:jc w:val="both"/>
        <w:rPr>
          <w:b/>
          <w:sz w:val="24"/>
          <w:szCs w:val="24"/>
        </w:rPr>
      </w:pPr>
    </w:p>
    <w:p w:rsidR="00CD2BF2" w:rsidRPr="00427FFB" w:rsidRDefault="00CD2BF2" w:rsidP="00562312">
      <w:pPr>
        <w:tabs>
          <w:tab w:val="left" w:pos="0"/>
        </w:tabs>
        <w:spacing w:after="5" w:line="249" w:lineRule="auto"/>
        <w:ind w:left="1007" w:right="997" w:hanging="10"/>
        <w:jc w:val="both"/>
        <w:rPr>
          <w:b/>
          <w:sz w:val="24"/>
          <w:szCs w:val="24"/>
        </w:rPr>
      </w:pPr>
    </w:p>
    <w:p w:rsidR="00CD2BF2" w:rsidRPr="00427FFB" w:rsidRDefault="00CD2BF2" w:rsidP="00562312">
      <w:pPr>
        <w:tabs>
          <w:tab w:val="left" w:pos="0"/>
        </w:tabs>
        <w:spacing w:after="5" w:line="249" w:lineRule="auto"/>
        <w:ind w:left="1007" w:right="997" w:hanging="10"/>
        <w:jc w:val="both"/>
        <w:rPr>
          <w:b/>
          <w:sz w:val="24"/>
          <w:szCs w:val="24"/>
        </w:rPr>
      </w:pPr>
    </w:p>
    <w:p w:rsidR="00CD2BF2" w:rsidRPr="00427FFB" w:rsidRDefault="00CD2BF2" w:rsidP="00562312">
      <w:pPr>
        <w:tabs>
          <w:tab w:val="left" w:pos="0"/>
        </w:tabs>
        <w:spacing w:after="5" w:line="249" w:lineRule="auto"/>
        <w:ind w:left="1007" w:right="997" w:hanging="10"/>
        <w:jc w:val="both"/>
        <w:rPr>
          <w:b/>
          <w:sz w:val="24"/>
          <w:szCs w:val="24"/>
        </w:rPr>
      </w:pPr>
    </w:p>
    <w:p w:rsidR="00CD2BF2" w:rsidRPr="00427FFB"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0909BE" w:rsidRDefault="000909BE" w:rsidP="00562312">
      <w:pPr>
        <w:tabs>
          <w:tab w:val="left" w:pos="0"/>
        </w:tabs>
        <w:spacing w:after="5" w:line="249" w:lineRule="auto"/>
        <w:ind w:left="1007" w:right="997" w:hanging="10"/>
        <w:jc w:val="both"/>
        <w:rPr>
          <w:b/>
          <w:sz w:val="24"/>
          <w:szCs w:val="24"/>
        </w:rPr>
      </w:pPr>
    </w:p>
    <w:p w:rsidR="000909BE" w:rsidRDefault="000909BE" w:rsidP="00562312">
      <w:pPr>
        <w:tabs>
          <w:tab w:val="left" w:pos="0"/>
        </w:tabs>
        <w:spacing w:after="5" w:line="249" w:lineRule="auto"/>
        <w:ind w:left="1007" w:right="997" w:hanging="10"/>
        <w:jc w:val="both"/>
        <w:rPr>
          <w:b/>
          <w:sz w:val="24"/>
          <w:szCs w:val="24"/>
        </w:rPr>
      </w:pPr>
    </w:p>
    <w:p w:rsidR="000909BE" w:rsidRPr="00427FFB" w:rsidRDefault="000909BE" w:rsidP="00562312">
      <w:pPr>
        <w:tabs>
          <w:tab w:val="left" w:pos="0"/>
        </w:tabs>
        <w:spacing w:after="5" w:line="249" w:lineRule="auto"/>
        <w:ind w:left="1007" w:right="997" w:hanging="10"/>
        <w:jc w:val="both"/>
        <w:rPr>
          <w:b/>
          <w:sz w:val="24"/>
          <w:szCs w:val="24"/>
        </w:rPr>
      </w:pPr>
    </w:p>
    <w:p w:rsidR="005133F5" w:rsidRPr="00427FFB" w:rsidRDefault="005133F5" w:rsidP="00DF0E82">
      <w:pPr>
        <w:tabs>
          <w:tab w:val="left" w:pos="0"/>
        </w:tabs>
        <w:spacing w:after="5" w:line="249" w:lineRule="auto"/>
        <w:ind w:left="1007" w:right="997" w:hanging="10"/>
        <w:jc w:val="center"/>
        <w:rPr>
          <w:sz w:val="24"/>
          <w:szCs w:val="24"/>
        </w:rPr>
      </w:pPr>
      <w:r w:rsidRPr="00427FFB">
        <w:rPr>
          <w:b/>
          <w:sz w:val="24"/>
          <w:szCs w:val="24"/>
        </w:rPr>
        <w:t>ANEXO I</w:t>
      </w:r>
      <w:r w:rsidR="000909BE">
        <w:rPr>
          <w:b/>
          <w:sz w:val="24"/>
          <w:szCs w:val="24"/>
        </w:rPr>
        <w:t>X</w:t>
      </w:r>
    </w:p>
    <w:p w:rsidR="008778C8" w:rsidRPr="00427FFB" w:rsidRDefault="008778C8" w:rsidP="00DF0E82">
      <w:pPr>
        <w:tabs>
          <w:tab w:val="left" w:pos="0"/>
        </w:tabs>
        <w:jc w:val="center"/>
        <w:rPr>
          <w:sz w:val="24"/>
          <w:szCs w:val="24"/>
        </w:rPr>
      </w:pPr>
    </w:p>
    <w:p w:rsidR="005133F5" w:rsidRPr="00427FFB" w:rsidRDefault="005133F5" w:rsidP="00DF0E82">
      <w:pPr>
        <w:tabs>
          <w:tab w:val="left" w:pos="0"/>
        </w:tabs>
        <w:spacing w:after="5" w:line="249" w:lineRule="auto"/>
        <w:ind w:left="10" w:right="57" w:hanging="10"/>
        <w:jc w:val="center"/>
        <w:rPr>
          <w:sz w:val="24"/>
          <w:szCs w:val="24"/>
        </w:rPr>
      </w:pPr>
      <w:r w:rsidRPr="00427FFB">
        <w:rPr>
          <w:b/>
          <w:sz w:val="24"/>
          <w:szCs w:val="24"/>
        </w:rPr>
        <w:t>MODELO DE DECLARAÇÃO DE MICROEMPRESA OU EMPRESA DE PEQUENO PORTE</w:t>
      </w:r>
    </w:p>
    <w:p w:rsidR="005133F5" w:rsidRPr="00427FFB" w:rsidRDefault="005133F5" w:rsidP="00DF0E82">
      <w:pPr>
        <w:tabs>
          <w:tab w:val="left" w:pos="0"/>
        </w:tabs>
        <w:jc w:val="center"/>
        <w:rPr>
          <w:sz w:val="24"/>
          <w:szCs w:val="24"/>
        </w:rPr>
      </w:pPr>
    </w:p>
    <w:p w:rsidR="005133F5" w:rsidRPr="00427FFB" w:rsidRDefault="005133F5" w:rsidP="00562312">
      <w:pPr>
        <w:tabs>
          <w:tab w:val="left" w:pos="0"/>
        </w:tabs>
        <w:jc w:val="both"/>
        <w:rPr>
          <w:sz w:val="24"/>
          <w:szCs w:val="24"/>
        </w:rPr>
      </w:pPr>
      <w:r w:rsidRPr="00427FFB">
        <w:rPr>
          <w:b/>
          <w:sz w:val="24"/>
          <w:szCs w:val="24"/>
        </w:rPr>
        <w:t xml:space="preserve"> </w:t>
      </w:r>
    </w:p>
    <w:p w:rsidR="005133F5" w:rsidRPr="00427FFB" w:rsidRDefault="005133F5" w:rsidP="00562312">
      <w:pPr>
        <w:tabs>
          <w:tab w:val="left" w:pos="0"/>
        </w:tabs>
        <w:jc w:val="both"/>
        <w:rPr>
          <w:sz w:val="24"/>
          <w:szCs w:val="24"/>
        </w:rPr>
      </w:pPr>
      <w:r w:rsidRPr="00427FFB">
        <w:rPr>
          <w:b/>
          <w:sz w:val="24"/>
          <w:szCs w:val="24"/>
        </w:rPr>
        <w:t xml:space="preserve"> </w:t>
      </w:r>
    </w:p>
    <w:p w:rsidR="005133F5" w:rsidRPr="00427FFB" w:rsidRDefault="005133F5" w:rsidP="00562312">
      <w:pPr>
        <w:pStyle w:val="Ttulo31"/>
        <w:tabs>
          <w:tab w:val="left" w:pos="0"/>
        </w:tabs>
        <w:ind w:left="1007" w:right="1047"/>
        <w:jc w:val="both"/>
        <w:rPr>
          <w:rFonts w:ascii="Arial Narrow" w:hAnsi="Arial Narrow"/>
          <w:sz w:val="24"/>
          <w:szCs w:val="24"/>
        </w:rPr>
      </w:pPr>
      <w:r w:rsidRPr="00427FFB">
        <w:rPr>
          <w:rFonts w:ascii="Arial Narrow" w:hAnsi="Arial Narrow"/>
          <w:sz w:val="24"/>
          <w:szCs w:val="24"/>
        </w:rPr>
        <w:t xml:space="preserve">EDITAL DE PREGÃO PRESENCIAL Nº </w:t>
      </w:r>
      <w:r w:rsidR="00B62905">
        <w:rPr>
          <w:rFonts w:ascii="Arial Narrow" w:hAnsi="Arial Narrow"/>
          <w:sz w:val="24"/>
          <w:szCs w:val="24"/>
        </w:rPr>
        <w:t>002</w:t>
      </w:r>
      <w:r w:rsidRPr="00427FFB">
        <w:rPr>
          <w:rFonts w:ascii="Arial Narrow" w:hAnsi="Arial Narrow"/>
          <w:sz w:val="24"/>
          <w:szCs w:val="24"/>
        </w:rPr>
        <w:t>/</w:t>
      </w:r>
      <w:r w:rsidR="00B62905">
        <w:rPr>
          <w:rFonts w:ascii="Arial Narrow" w:hAnsi="Arial Narrow"/>
          <w:sz w:val="24"/>
          <w:szCs w:val="24"/>
        </w:rPr>
        <w:t>2019</w:t>
      </w:r>
    </w:p>
    <w:p w:rsidR="005133F5" w:rsidRPr="00427FFB" w:rsidRDefault="005133F5" w:rsidP="00562312">
      <w:pPr>
        <w:tabs>
          <w:tab w:val="left" w:pos="0"/>
        </w:tabs>
        <w:jc w:val="both"/>
        <w:rPr>
          <w:sz w:val="24"/>
          <w:szCs w:val="24"/>
        </w:rPr>
      </w:pPr>
      <w:r w:rsidRPr="00427FFB">
        <w:rPr>
          <w:b/>
          <w:sz w:val="24"/>
          <w:szCs w:val="24"/>
        </w:rPr>
        <w:t xml:space="preserve"> </w:t>
      </w:r>
    </w:p>
    <w:p w:rsidR="005133F5" w:rsidRPr="00427FFB" w:rsidRDefault="005133F5" w:rsidP="00562312">
      <w:pPr>
        <w:tabs>
          <w:tab w:val="left" w:pos="0"/>
        </w:tabs>
        <w:spacing w:after="116"/>
        <w:jc w:val="both"/>
        <w:rPr>
          <w:sz w:val="24"/>
          <w:szCs w:val="24"/>
        </w:rPr>
      </w:pPr>
      <w:r w:rsidRPr="00427FFB">
        <w:rPr>
          <w:b/>
          <w:sz w:val="24"/>
          <w:szCs w:val="24"/>
        </w:rPr>
        <w:t xml:space="preserve"> </w:t>
      </w:r>
    </w:p>
    <w:p w:rsidR="005133F5" w:rsidRPr="00427FFB" w:rsidRDefault="005133F5" w:rsidP="00C665BD">
      <w:pPr>
        <w:tabs>
          <w:tab w:val="left" w:pos="0"/>
        </w:tabs>
        <w:spacing w:after="3" w:line="359" w:lineRule="auto"/>
        <w:ind w:left="10" w:right="46" w:hanging="10"/>
        <w:jc w:val="both"/>
        <w:rPr>
          <w:sz w:val="24"/>
          <w:szCs w:val="24"/>
        </w:rPr>
      </w:pPr>
      <w:r w:rsidRPr="00427FFB">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427FFB" w:rsidRDefault="005133F5" w:rsidP="00C665BD">
      <w:pPr>
        <w:tabs>
          <w:tab w:val="left" w:pos="0"/>
        </w:tabs>
        <w:spacing w:after="114"/>
        <w:ind w:right="46"/>
        <w:jc w:val="both"/>
        <w:rPr>
          <w:sz w:val="24"/>
          <w:szCs w:val="24"/>
        </w:rPr>
      </w:pPr>
      <w:r w:rsidRPr="00427FFB">
        <w:rPr>
          <w:sz w:val="24"/>
          <w:szCs w:val="24"/>
        </w:rPr>
        <w:t xml:space="preserve"> </w:t>
      </w:r>
    </w:p>
    <w:p w:rsidR="005133F5" w:rsidRPr="00427FFB" w:rsidRDefault="005133F5" w:rsidP="00C665BD">
      <w:pPr>
        <w:tabs>
          <w:tab w:val="left" w:pos="0"/>
        </w:tabs>
        <w:ind w:right="46"/>
        <w:jc w:val="both"/>
        <w:rPr>
          <w:sz w:val="24"/>
          <w:szCs w:val="24"/>
        </w:rPr>
      </w:pPr>
      <w:r w:rsidRPr="00427FFB">
        <w:rPr>
          <w:sz w:val="24"/>
          <w:szCs w:val="24"/>
        </w:rPr>
        <w:t xml:space="preserve"> </w:t>
      </w:r>
    </w:p>
    <w:p w:rsidR="005133F5" w:rsidRPr="00427FFB" w:rsidRDefault="005133F5" w:rsidP="00C665BD">
      <w:pPr>
        <w:tabs>
          <w:tab w:val="left" w:pos="0"/>
          <w:tab w:val="center" w:pos="708"/>
          <w:tab w:val="center" w:pos="1418"/>
          <w:tab w:val="center" w:pos="2127"/>
          <w:tab w:val="center" w:pos="2837"/>
          <w:tab w:val="center" w:pos="4114"/>
        </w:tabs>
        <w:spacing w:after="3" w:line="248" w:lineRule="auto"/>
        <w:ind w:right="46"/>
        <w:jc w:val="both"/>
        <w:rPr>
          <w:sz w:val="24"/>
          <w:szCs w:val="24"/>
        </w:rPr>
      </w:pPr>
      <w:r w:rsidRPr="00427FFB">
        <w:rPr>
          <w:sz w:val="24"/>
          <w:szCs w:val="24"/>
        </w:rPr>
        <w:t xml:space="preserve"> </w:t>
      </w: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 </w:t>
      </w:r>
      <w:r w:rsidRPr="00427FFB">
        <w:rPr>
          <w:sz w:val="24"/>
          <w:szCs w:val="24"/>
        </w:rPr>
        <w:tab/>
        <w:t xml:space="preserve">Local e Data </w:t>
      </w:r>
    </w:p>
    <w:p w:rsidR="005133F5" w:rsidRPr="00427FFB" w:rsidRDefault="005133F5" w:rsidP="00C665BD">
      <w:pPr>
        <w:tabs>
          <w:tab w:val="left" w:pos="0"/>
        </w:tabs>
        <w:ind w:right="46"/>
        <w:jc w:val="both"/>
        <w:rPr>
          <w:sz w:val="24"/>
          <w:szCs w:val="24"/>
        </w:rPr>
      </w:pPr>
      <w:r w:rsidRPr="00427FFB">
        <w:rPr>
          <w:sz w:val="24"/>
          <w:szCs w:val="24"/>
        </w:rPr>
        <w:t xml:space="preserve">  </w:t>
      </w:r>
    </w:p>
    <w:p w:rsidR="005133F5" w:rsidRPr="00427FFB" w:rsidRDefault="005133F5" w:rsidP="00C665BD">
      <w:pPr>
        <w:tabs>
          <w:tab w:val="left" w:pos="0"/>
        </w:tabs>
        <w:ind w:right="46"/>
        <w:jc w:val="both"/>
        <w:rPr>
          <w:sz w:val="24"/>
          <w:szCs w:val="24"/>
        </w:rPr>
      </w:pPr>
      <w:r w:rsidRPr="00427FFB">
        <w:rPr>
          <w:sz w:val="24"/>
          <w:szCs w:val="24"/>
        </w:rPr>
        <w:t xml:space="preserve"> </w:t>
      </w:r>
    </w:p>
    <w:p w:rsidR="005133F5" w:rsidRPr="00427FFB" w:rsidRDefault="005133F5" w:rsidP="00C665BD">
      <w:pPr>
        <w:tabs>
          <w:tab w:val="left" w:pos="0"/>
        </w:tabs>
        <w:spacing w:after="3" w:line="248" w:lineRule="auto"/>
        <w:ind w:left="2843" w:right="46" w:hanging="10"/>
        <w:jc w:val="both"/>
        <w:rPr>
          <w:sz w:val="24"/>
          <w:szCs w:val="24"/>
        </w:rPr>
      </w:pPr>
      <w:r w:rsidRPr="00427FFB">
        <w:rPr>
          <w:sz w:val="24"/>
          <w:szCs w:val="24"/>
        </w:rPr>
        <w:t xml:space="preserve">Assinatura do representante legal da empresa Nome: </w:t>
      </w:r>
    </w:p>
    <w:p w:rsidR="00B27FEA" w:rsidRPr="00427FFB" w:rsidRDefault="005133F5" w:rsidP="00C665BD">
      <w:pPr>
        <w:pStyle w:val="Corpodetexto"/>
        <w:tabs>
          <w:tab w:val="left" w:pos="0"/>
        </w:tabs>
        <w:ind w:right="46"/>
        <w:jc w:val="both"/>
      </w:pPr>
      <w:r w:rsidRPr="00427FFB">
        <w:t>Cargo</w:t>
      </w:r>
    </w:p>
    <w:p w:rsidR="00C665BD" w:rsidRPr="00427FFB" w:rsidRDefault="00C665BD" w:rsidP="00C665BD">
      <w:pPr>
        <w:pStyle w:val="Corpodetexto"/>
        <w:tabs>
          <w:tab w:val="left" w:pos="0"/>
        </w:tabs>
        <w:ind w:right="46"/>
        <w:jc w:val="both"/>
      </w:pPr>
    </w:p>
    <w:p w:rsidR="00C665BD" w:rsidRPr="00427FFB" w:rsidRDefault="00C665BD" w:rsidP="00C665BD">
      <w:pPr>
        <w:pStyle w:val="Corpodetexto"/>
        <w:tabs>
          <w:tab w:val="left" w:pos="0"/>
        </w:tabs>
        <w:ind w:right="46"/>
        <w:jc w:val="both"/>
      </w:pPr>
    </w:p>
    <w:p w:rsidR="00C665BD" w:rsidRPr="00427FFB" w:rsidRDefault="00C665BD"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Default="00E746A1" w:rsidP="00C665BD">
      <w:pPr>
        <w:pStyle w:val="Corpodetexto"/>
        <w:tabs>
          <w:tab w:val="left" w:pos="0"/>
        </w:tabs>
        <w:ind w:right="46"/>
        <w:jc w:val="both"/>
      </w:pPr>
    </w:p>
    <w:p w:rsidR="000909BE" w:rsidRPr="00427FFB" w:rsidRDefault="000909BE"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E746A1" w:rsidRPr="00427FFB" w:rsidRDefault="00E746A1" w:rsidP="00C665BD">
      <w:pPr>
        <w:pStyle w:val="Corpodetexto"/>
        <w:tabs>
          <w:tab w:val="left" w:pos="0"/>
        </w:tabs>
        <w:ind w:right="46"/>
        <w:jc w:val="both"/>
      </w:pPr>
    </w:p>
    <w:p w:rsidR="00C665BD" w:rsidRPr="00427FFB" w:rsidRDefault="00C665BD" w:rsidP="00C665BD">
      <w:pPr>
        <w:pStyle w:val="Corpodetexto"/>
        <w:tabs>
          <w:tab w:val="left" w:pos="0"/>
        </w:tabs>
        <w:ind w:right="46"/>
        <w:jc w:val="both"/>
      </w:pPr>
    </w:p>
    <w:p w:rsidR="00C665BD" w:rsidRPr="00427FFB" w:rsidRDefault="000909BE" w:rsidP="00C665BD">
      <w:pPr>
        <w:tabs>
          <w:tab w:val="left" w:pos="0"/>
        </w:tabs>
        <w:spacing w:before="120" w:after="120" w:line="360" w:lineRule="exact"/>
        <w:ind w:left="-567" w:right="46"/>
        <w:jc w:val="center"/>
        <w:rPr>
          <w:rFonts w:cs="Arial"/>
          <w:b/>
          <w:sz w:val="24"/>
          <w:szCs w:val="24"/>
        </w:rPr>
      </w:pPr>
      <w:r>
        <w:rPr>
          <w:rFonts w:cs="Arial"/>
          <w:b/>
          <w:sz w:val="24"/>
          <w:szCs w:val="24"/>
        </w:rPr>
        <w:lastRenderedPageBreak/>
        <w:t xml:space="preserve">ANEXO </w:t>
      </w:r>
      <w:r w:rsidR="00C665BD" w:rsidRPr="00427FFB">
        <w:rPr>
          <w:rFonts w:cs="Arial"/>
          <w:b/>
          <w:sz w:val="24"/>
          <w:szCs w:val="24"/>
        </w:rPr>
        <w:t>X</w:t>
      </w:r>
    </w:p>
    <w:p w:rsidR="00C665BD" w:rsidRPr="00427FFB" w:rsidRDefault="00C665BD" w:rsidP="00C665BD">
      <w:pPr>
        <w:tabs>
          <w:tab w:val="left" w:pos="0"/>
        </w:tabs>
        <w:spacing w:before="120" w:after="120" w:line="360" w:lineRule="exact"/>
        <w:ind w:left="-567" w:right="46"/>
        <w:jc w:val="center"/>
        <w:rPr>
          <w:rFonts w:cs="Arial"/>
          <w:b/>
          <w:sz w:val="24"/>
          <w:szCs w:val="24"/>
        </w:rPr>
      </w:pPr>
      <w:r w:rsidRPr="00427FFB">
        <w:rPr>
          <w:rFonts w:cs="Arial"/>
          <w:b/>
          <w:sz w:val="24"/>
          <w:szCs w:val="24"/>
        </w:rPr>
        <w:t>ATESTADO DE VISITA</w:t>
      </w:r>
    </w:p>
    <w:p w:rsidR="00C665BD" w:rsidRPr="00427FFB" w:rsidRDefault="00C665BD" w:rsidP="00C665BD">
      <w:pPr>
        <w:tabs>
          <w:tab w:val="left" w:pos="0"/>
        </w:tabs>
        <w:spacing w:before="120" w:after="120" w:line="360" w:lineRule="exact"/>
        <w:ind w:left="-567" w:right="46"/>
        <w:rPr>
          <w:rFonts w:cs="Arial"/>
          <w:b/>
          <w:i/>
          <w:sz w:val="24"/>
          <w:szCs w:val="24"/>
        </w:rPr>
      </w:pPr>
      <w:r w:rsidRPr="00427FFB">
        <w:rPr>
          <w:rFonts w:cs="Arial"/>
          <w:b/>
          <w:i/>
          <w:sz w:val="24"/>
          <w:szCs w:val="24"/>
        </w:rPr>
        <w:t xml:space="preserve">                                                                                                                                                                                                </w:t>
      </w:r>
    </w:p>
    <w:p w:rsidR="00C665BD" w:rsidRPr="00427FFB" w:rsidRDefault="00C665BD" w:rsidP="00C665BD">
      <w:pPr>
        <w:tabs>
          <w:tab w:val="left" w:pos="0"/>
        </w:tabs>
        <w:spacing w:before="120" w:after="120" w:line="360" w:lineRule="exact"/>
        <w:ind w:left="-567" w:right="46"/>
        <w:jc w:val="both"/>
        <w:rPr>
          <w:rFonts w:cs="Arial"/>
          <w:i/>
          <w:sz w:val="24"/>
          <w:szCs w:val="24"/>
        </w:rPr>
      </w:pPr>
    </w:p>
    <w:p w:rsidR="00C665BD" w:rsidRPr="00427FFB" w:rsidRDefault="00C665BD" w:rsidP="00C665BD">
      <w:pPr>
        <w:tabs>
          <w:tab w:val="left" w:pos="0"/>
        </w:tabs>
        <w:spacing w:before="120" w:after="120" w:line="360" w:lineRule="exact"/>
        <w:ind w:right="46"/>
        <w:jc w:val="both"/>
        <w:rPr>
          <w:rFonts w:cs="Arial"/>
          <w:sz w:val="24"/>
          <w:szCs w:val="24"/>
        </w:rPr>
      </w:pPr>
      <w:r w:rsidRPr="00427FFB">
        <w:rPr>
          <w:rFonts w:cs="Arial"/>
          <w:sz w:val="24"/>
          <w:szCs w:val="24"/>
        </w:rPr>
        <w:t xml:space="preserve">Atestamos para fins de participação no pregão presencial nº </w:t>
      </w:r>
      <w:r w:rsidR="00B62905">
        <w:rPr>
          <w:rFonts w:cs="Arial"/>
          <w:sz w:val="24"/>
          <w:szCs w:val="24"/>
        </w:rPr>
        <w:t>002</w:t>
      </w:r>
      <w:r w:rsidRPr="00427FFB">
        <w:rPr>
          <w:rFonts w:cs="Arial"/>
          <w:sz w:val="24"/>
          <w:szCs w:val="24"/>
        </w:rPr>
        <w:t>/</w:t>
      </w:r>
      <w:r w:rsidR="00B62905">
        <w:rPr>
          <w:rFonts w:cs="Arial"/>
          <w:sz w:val="24"/>
          <w:szCs w:val="24"/>
        </w:rPr>
        <w:t>2019</w:t>
      </w:r>
      <w:r w:rsidRPr="00427FFB">
        <w:rPr>
          <w:rFonts w:cs="Arial"/>
          <w:sz w:val="24"/>
          <w:szCs w:val="24"/>
        </w:rPr>
        <w:t>, que a empresa_______________________, através de______________________ (representante legal ou preposto devidamente indicado), visitou e tomou conhecimento das condições em que os serviços deverão ser prestados.</w:t>
      </w:r>
    </w:p>
    <w:p w:rsidR="00C665BD" w:rsidRPr="00427FFB" w:rsidRDefault="00C665BD" w:rsidP="00C665BD">
      <w:pPr>
        <w:tabs>
          <w:tab w:val="left" w:pos="0"/>
        </w:tabs>
        <w:spacing w:before="120" w:after="120" w:line="360" w:lineRule="exact"/>
        <w:ind w:right="46"/>
        <w:jc w:val="right"/>
        <w:rPr>
          <w:rFonts w:cs="Arial"/>
          <w:sz w:val="24"/>
          <w:szCs w:val="24"/>
        </w:rPr>
      </w:pPr>
    </w:p>
    <w:p w:rsidR="00C665BD" w:rsidRPr="00427FFB" w:rsidRDefault="00C665BD" w:rsidP="00C665BD">
      <w:pPr>
        <w:tabs>
          <w:tab w:val="left" w:pos="0"/>
        </w:tabs>
        <w:spacing w:before="120" w:after="120" w:line="360" w:lineRule="exact"/>
        <w:ind w:right="46"/>
        <w:jc w:val="right"/>
        <w:rPr>
          <w:rFonts w:cs="Arial"/>
          <w:sz w:val="24"/>
          <w:szCs w:val="24"/>
        </w:rPr>
      </w:pPr>
      <w:r w:rsidRPr="00427FFB">
        <w:rPr>
          <w:rFonts w:cs="Arial"/>
          <w:sz w:val="24"/>
          <w:szCs w:val="24"/>
        </w:rPr>
        <w:t>..........................................., ........... de ..........................  2018.</w:t>
      </w:r>
    </w:p>
    <w:p w:rsidR="00C665BD" w:rsidRPr="00427FFB" w:rsidRDefault="00C665BD" w:rsidP="00C665BD">
      <w:pPr>
        <w:tabs>
          <w:tab w:val="left" w:pos="0"/>
        </w:tabs>
        <w:spacing w:before="120" w:after="120" w:line="360" w:lineRule="exact"/>
        <w:ind w:right="46"/>
        <w:jc w:val="both"/>
        <w:rPr>
          <w:rFonts w:cs="Arial"/>
          <w:sz w:val="24"/>
          <w:szCs w:val="24"/>
        </w:rPr>
      </w:pPr>
    </w:p>
    <w:p w:rsidR="00C665BD" w:rsidRPr="00427FFB" w:rsidRDefault="00C665BD" w:rsidP="00C665BD">
      <w:pPr>
        <w:tabs>
          <w:tab w:val="left" w:pos="0"/>
        </w:tabs>
        <w:spacing w:before="120" w:after="120" w:line="360" w:lineRule="exact"/>
        <w:ind w:right="46"/>
        <w:jc w:val="both"/>
        <w:rPr>
          <w:rFonts w:cs="Arial"/>
          <w:sz w:val="24"/>
          <w:szCs w:val="24"/>
        </w:rPr>
      </w:pPr>
      <w:r w:rsidRPr="00427FFB">
        <w:rPr>
          <w:rFonts w:cs="Arial"/>
          <w:sz w:val="24"/>
          <w:szCs w:val="24"/>
        </w:rPr>
        <w:t>EMPRESA:     ________________________________________________</w:t>
      </w:r>
    </w:p>
    <w:p w:rsidR="00C665BD" w:rsidRPr="00427FFB" w:rsidRDefault="00C665BD" w:rsidP="00C665BD">
      <w:pPr>
        <w:tabs>
          <w:tab w:val="left" w:pos="0"/>
        </w:tabs>
        <w:spacing w:before="120" w:after="120" w:line="360" w:lineRule="exact"/>
        <w:ind w:right="46"/>
        <w:jc w:val="both"/>
        <w:rPr>
          <w:rFonts w:cs="Arial"/>
          <w:sz w:val="24"/>
          <w:szCs w:val="24"/>
        </w:rPr>
      </w:pPr>
      <w:r w:rsidRPr="00427FFB">
        <w:rPr>
          <w:rFonts w:cs="Arial"/>
          <w:sz w:val="24"/>
          <w:szCs w:val="24"/>
        </w:rPr>
        <w:t>REPRES.:       ________________________________________________</w:t>
      </w:r>
    </w:p>
    <w:p w:rsidR="00C665BD" w:rsidRPr="00427FFB" w:rsidRDefault="00C665BD" w:rsidP="00C665BD">
      <w:pPr>
        <w:tabs>
          <w:tab w:val="left" w:pos="0"/>
        </w:tabs>
        <w:spacing w:before="120" w:after="120" w:line="360" w:lineRule="exact"/>
        <w:ind w:right="46"/>
        <w:jc w:val="both"/>
        <w:rPr>
          <w:rFonts w:cs="Arial"/>
          <w:sz w:val="24"/>
          <w:szCs w:val="24"/>
        </w:rPr>
      </w:pPr>
      <w:r w:rsidRPr="00427FFB">
        <w:rPr>
          <w:rFonts w:cs="Arial"/>
          <w:sz w:val="24"/>
          <w:szCs w:val="24"/>
        </w:rPr>
        <w:t>RG:</w:t>
      </w:r>
      <w:r w:rsidRPr="00427FFB">
        <w:rPr>
          <w:rFonts w:cs="Arial"/>
          <w:sz w:val="24"/>
          <w:szCs w:val="24"/>
        </w:rPr>
        <w:tab/>
        <w:t xml:space="preserve">           ________________________________________________</w:t>
      </w:r>
    </w:p>
    <w:p w:rsidR="00C665BD" w:rsidRPr="00427FFB" w:rsidRDefault="00C665BD" w:rsidP="00C665BD">
      <w:pPr>
        <w:tabs>
          <w:tab w:val="left" w:pos="0"/>
        </w:tabs>
        <w:spacing w:before="120" w:after="120" w:line="360" w:lineRule="exact"/>
        <w:ind w:right="46"/>
        <w:jc w:val="both"/>
        <w:rPr>
          <w:rFonts w:cs="Arial"/>
          <w:sz w:val="24"/>
          <w:szCs w:val="24"/>
        </w:rPr>
      </w:pPr>
      <w:r w:rsidRPr="00427FFB">
        <w:rPr>
          <w:rFonts w:cs="Arial"/>
          <w:sz w:val="24"/>
          <w:szCs w:val="24"/>
        </w:rPr>
        <w:t>ASSINATURA:________________________________________________</w:t>
      </w:r>
    </w:p>
    <w:p w:rsidR="00C665BD" w:rsidRPr="00427FFB" w:rsidRDefault="00C665BD" w:rsidP="00C665BD">
      <w:pPr>
        <w:tabs>
          <w:tab w:val="left" w:pos="0"/>
        </w:tabs>
        <w:spacing w:before="120" w:after="120" w:line="360" w:lineRule="exact"/>
        <w:ind w:right="46"/>
        <w:jc w:val="both"/>
        <w:rPr>
          <w:rFonts w:cs="Arial"/>
          <w:sz w:val="24"/>
          <w:szCs w:val="24"/>
        </w:rPr>
      </w:pPr>
    </w:p>
    <w:p w:rsidR="00C665BD" w:rsidRPr="00427FFB" w:rsidRDefault="00C665BD" w:rsidP="00C665BD">
      <w:pPr>
        <w:tabs>
          <w:tab w:val="left" w:pos="0"/>
        </w:tabs>
        <w:spacing w:before="120" w:after="120" w:line="360" w:lineRule="exact"/>
        <w:ind w:right="46"/>
        <w:jc w:val="center"/>
        <w:rPr>
          <w:rFonts w:cs="Arial"/>
          <w:sz w:val="24"/>
          <w:szCs w:val="24"/>
        </w:rPr>
      </w:pPr>
      <w:r w:rsidRPr="00427FFB">
        <w:rPr>
          <w:rFonts w:cs="Arial"/>
          <w:sz w:val="24"/>
          <w:szCs w:val="24"/>
        </w:rPr>
        <w:t>_______________________________________</w:t>
      </w:r>
    </w:p>
    <w:p w:rsidR="00C665BD" w:rsidRPr="00427FFB" w:rsidRDefault="00C665BD" w:rsidP="00C665BD">
      <w:pPr>
        <w:tabs>
          <w:tab w:val="left" w:pos="0"/>
        </w:tabs>
        <w:spacing w:before="120" w:after="120" w:line="360" w:lineRule="exact"/>
        <w:ind w:right="46"/>
        <w:jc w:val="center"/>
        <w:rPr>
          <w:rFonts w:cs="Arial"/>
          <w:sz w:val="24"/>
          <w:szCs w:val="24"/>
        </w:rPr>
      </w:pPr>
      <w:r w:rsidRPr="00427FFB">
        <w:rPr>
          <w:rFonts w:cs="Arial"/>
          <w:sz w:val="24"/>
          <w:szCs w:val="24"/>
        </w:rPr>
        <w:t>RESPONSÁVEL PELA PREFEITURA</w:t>
      </w:r>
    </w:p>
    <w:p w:rsidR="00C665BD" w:rsidRPr="00427FFB" w:rsidRDefault="00C665BD" w:rsidP="00C665BD">
      <w:pPr>
        <w:tabs>
          <w:tab w:val="left" w:pos="0"/>
        </w:tabs>
        <w:spacing w:before="120" w:after="120" w:line="360" w:lineRule="exact"/>
        <w:ind w:right="46"/>
        <w:jc w:val="center"/>
        <w:rPr>
          <w:rFonts w:cs="Arial"/>
          <w:sz w:val="24"/>
          <w:szCs w:val="24"/>
        </w:rPr>
      </w:pPr>
      <w:r w:rsidRPr="00427FFB">
        <w:rPr>
          <w:rFonts w:cs="Arial"/>
          <w:sz w:val="24"/>
          <w:szCs w:val="24"/>
        </w:rPr>
        <w:t>CARIMBO E ASSINATURA</w:t>
      </w:r>
    </w:p>
    <w:p w:rsidR="00C665BD" w:rsidRPr="00427FFB" w:rsidRDefault="00C665BD" w:rsidP="00C665BD">
      <w:pPr>
        <w:spacing w:line="360" w:lineRule="auto"/>
        <w:jc w:val="center"/>
        <w:rPr>
          <w:rFonts w:cs="Arial"/>
          <w:sz w:val="24"/>
          <w:szCs w:val="24"/>
        </w:rPr>
      </w:pPr>
    </w:p>
    <w:p w:rsidR="00C665BD" w:rsidRPr="00427FFB" w:rsidRDefault="00C665BD" w:rsidP="00C665BD">
      <w:pPr>
        <w:pStyle w:val="Corpodetexto"/>
        <w:tabs>
          <w:tab w:val="left" w:pos="0"/>
        </w:tabs>
        <w:jc w:val="both"/>
        <w:rPr>
          <w:b/>
        </w:rPr>
      </w:pPr>
    </w:p>
    <w:sectPr w:rsidR="00C665BD" w:rsidRPr="00427FFB"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94F" w:rsidRDefault="0041494F">
      <w:r>
        <w:separator/>
      </w:r>
    </w:p>
  </w:endnote>
  <w:endnote w:type="continuationSeparator" w:id="0">
    <w:p w:rsidR="0041494F" w:rsidRDefault="00414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94F" w:rsidRDefault="0041494F">
      <w:r>
        <w:separator/>
      </w:r>
    </w:p>
  </w:footnote>
  <w:footnote w:type="continuationSeparator" w:id="0">
    <w:p w:rsidR="0041494F" w:rsidRDefault="00414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DDA" w:rsidRDefault="005B3DDA">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sz w:val="24"/>
        <w:szCs w:val="24"/>
        <w:lang w:val="p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3"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4"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5"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6"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7"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8"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9"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2" w15:restartNumberingAfterBreak="0">
    <w:nsid w:val="2417431F"/>
    <w:multiLevelType w:val="hybridMultilevel"/>
    <w:tmpl w:val="7AFC9B80"/>
    <w:lvl w:ilvl="0" w:tplc="E97A8D1C">
      <w:start w:val="1"/>
      <w:numFmt w:val="bullet"/>
      <w:lvlText w:val=""/>
      <w:lvlJc w:val="left"/>
      <w:pPr>
        <w:ind w:left="720" w:hanging="360"/>
      </w:pPr>
      <w:rPr>
        <w:rFonts w:ascii="Symbol" w:hAnsi="Symbol"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5"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7"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8"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9"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0"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21"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2"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3"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4"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26"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27"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0"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1"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2"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3"/>
  </w:num>
  <w:num w:numId="3">
    <w:abstractNumId w:val="5"/>
  </w:num>
  <w:num w:numId="4">
    <w:abstractNumId w:val="6"/>
  </w:num>
  <w:num w:numId="5">
    <w:abstractNumId w:val="20"/>
  </w:num>
  <w:num w:numId="6">
    <w:abstractNumId w:val="25"/>
  </w:num>
  <w:num w:numId="7">
    <w:abstractNumId w:val="14"/>
  </w:num>
  <w:num w:numId="8">
    <w:abstractNumId w:val="18"/>
  </w:num>
  <w:num w:numId="9">
    <w:abstractNumId w:val="31"/>
  </w:num>
  <w:num w:numId="10">
    <w:abstractNumId w:val="21"/>
  </w:num>
  <w:num w:numId="11">
    <w:abstractNumId w:val="11"/>
  </w:num>
  <w:num w:numId="12">
    <w:abstractNumId w:val="26"/>
  </w:num>
  <w:num w:numId="13">
    <w:abstractNumId w:val="23"/>
  </w:num>
  <w:num w:numId="14">
    <w:abstractNumId w:val="8"/>
  </w:num>
  <w:num w:numId="15">
    <w:abstractNumId w:val="29"/>
  </w:num>
  <w:num w:numId="16">
    <w:abstractNumId w:val="27"/>
  </w:num>
  <w:num w:numId="17">
    <w:abstractNumId w:val="28"/>
  </w:num>
  <w:num w:numId="18">
    <w:abstractNumId w:val="24"/>
  </w:num>
  <w:num w:numId="19">
    <w:abstractNumId w:val="32"/>
  </w:num>
  <w:num w:numId="20">
    <w:abstractNumId w:val="33"/>
  </w:num>
  <w:num w:numId="21">
    <w:abstractNumId w:val="13"/>
  </w:num>
  <w:num w:numId="22">
    <w:abstractNumId w:val="9"/>
  </w:num>
  <w:num w:numId="23">
    <w:abstractNumId w:val="15"/>
  </w:num>
  <w:num w:numId="24">
    <w:abstractNumId w:val="10"/>
  </w:num>
  <w:num w:numId="25">
    <w:abstractNumId w:val="19"/>
  </w:num>
  <w:num w:numId="26">
    <w:abstractNumId w:val="4"/>
  </w:num>
  <w:num w:numId="27">
    <w:abstractNumId w:val="22"/>
  </w:num>
  <w:num w:numId="28">
    <w:abstractNumId w:val="7"/>
  </w:num>
  <w:num w:numId="29">
    <w:abstractNumId w:val="30"/>
  </w:num>
  <w:num w:numId="30">
    <w:abstractNumId w:val="17"/>
  </w:num>
  <w:num w:numId="31">
    <w:abstractNumId w:val="12"/>
  </w:num>
  <w:num w:numId="32">
    <w:abstractNumId w:val="16"/>
  </w:num>
  <w:num w:numId="33">
    <w:abstractNumId w:val="0"/>
  </w:num>
  <w:num w:numId="34">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909BE"/>
    <w:rsid w:val="000C04FB"/>
    <w:rsid w:val="000E755C"/>
    <w:rsid w:val="00121F4A"/>
    <w:rsid w:val="001C193A"/>
    <w:rsid w:val="001E51F4"/>
    <w:rsid w:val="001E7993"/>
    <w:rsid w:val="002825A9"/>
    <w:rsid w:val="002B7B2E"/>
    <w:rsid w:val="002E02B4"/>
    <w:rsid w:val="003139C8"/>
    <w:rsid w:val="00337A87"/>
    <w:rsid w:val="00347002"/>
    <w:rsid w:val="00385F31"/>
    <w:rsid w:val="0039501B"/>
    <w:rsid w:val="003B6B5A"/>
    <w:rsid w:val="003F6F77"/>
    <w:rsid w:val="0041494F"/>
    <w:rsid w:val="00427FFB"/>
    <w:rsid w:val="004365E5"/>
    <w:rsid w:val="0046523B"/>
    <w:rsid w:val="00496E44"/>
    <w:rsid w:val="004E328F"/>
    <w:rsid w:val="005133F5"/>
    <w:rsid w:val="00534EFF"/>
    <w:rsid w:val="00562312"/>
    <w:rsid w:val="00564221"/>
    <w:rsid w:val="005B3DDA"/>
    <w:rsid w:val="005F7F87"/>
    <w:rsid w:val="0064637F"/>
    <w:rsid w:val="00663F1E"/>
    <w:rsid w:val="0069743B"/>
    <w:rsid w:val="00702AD5"/>
    <w:rsid w:val="00737430"/>
    <w:rsid w:val="00747BF5"/>
    <w:rsid w:val="00797406"/>
    <w:rsid w:val="007C689B"/>
    <w:rsid w:val="007D2FC0"/>
    <w:rsid w:val="007E5410"/>
    <w:rsid w:val="00810D20"/>
    <w:rsid w:val="0082215A"/>
    <w:rsid w:val="00822840"/>
    <w:rsid w:val="00842CAF"/>
    <w:rsid w:val="00844726"/>
    <w:rsid w:val="0085410F"/>
    <w:rsid w:val="00864956"/>
    <w:rsid w:val="008778C8"/>
    <w:rsid w:val="00954715"/>
    <w:rsid w:val="009838A3"/>
    <w:rsid w:val="009C3C4B"/>
    <w:rsid w:val="00AE2CEB"/>
    <w:rsid w:val="00B27FEA"/>
    <w:rsid w:val="00B62905"/>
    <w:rsid w:val="00B971FA"/>
    <w:rsid w:val="00BF1EBD"/>
    <w:rsid w:val="00BF6907"/>
    <w:rsid w:val="00BF7D40"/>
    <w:rsid w:val="00C61324"/>
    <w:rsid w:val="00C64343"/>
    <w:rsid w:val="00C665BD"/>
    <w:rsid w:val="00C84759"/>
    <w:rsid w:val="00CB41A7"/>
    <w:rsid w:val="00CB429B"/>
    <w:rsid w:val="00CD2BF2"/>
    <w:rsid w:val="00CD62BB"/>
    <w:rsid w:val="00D150D8"/>
    <w:rsid w:val="00D734F0"/>
    <w:rsid w:val="00D8126F"/>
    <w:rsid w:val="00DE6037"/>
    <w:rsid w:val="00DF0E82"/>
    <w:rsid w:val="00DF55DF"/>
    <w:rsid w:val="00E023CE"/>
    <w:rsid w:val="00E03E0C"/>
    <w:rsid w:val="00E5382E"/>
    <w:rsid w:val="00E552DF"/>
    <w:rsid w:val="00E746A1"/>
    <w:rsid w:val="00E94027"/>
    <w:rsid w:val="00ED2C44"/>
    <w:rsid w:val="00F0619F"/>
    <w:rsid w:val="00F27916"/>
    <w:rsid w:val="00F371C9"/>
    <w:rsid w:val="00F655A0"/>
    <w:rsid w:val="00FA20F5"/>
    <w:rsid w:val="00FC610C"/>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NormalWeb">
    <w:name w:val="Normal (Web)"/>
    <w:basedOn w:val="Normal"/>
    <w:uiPriority w:val="99"/>
    <w:unhideWhenUsed/>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paragraph">
    <w:name w:val="paragraph"/>
    <w:basedOn w:val="Normal"/>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normaltextrun">
    <w:name w:val="normaltextrun"/>
    <w:rsid w:val="003139C8"/>
  </w:style>
  <w:style w:type="character" w:customStyle="1" w:styleId="eop">
    <w:name w:val="eop"/>
    <w:rsid w:val="003139C8"/>
  </w:style>
  <w:style w:type="character" w:customStyle="1" w:styleId="spellingerror">
    <w:name w:val="spellingerror"/>
    <w:rsid w:val="003139C8"/>
  </w:style>
  <w:style w:type="paragraph" w:customStyle="1" w:styleId="Default">
    <w:name w:val="Default"/>
    <w:rsid w:val="003139C8"/>
    <w:pPr>
      <w:widowControl/>
      <w:adjustRightInd w:val="0"/>
    </w:pPr>
    <w:rPr>
      <w:rFonts w:ascii="Arial" w:eastAsia="Times New Roman" w:hAnsi="Arial" w:cs="Arial"/>
      <w:color w:val="000000"/>
      <w:sz w:val="24"/>
      <w:szCs w:val="24"/>
      <w:lang w:val="pt-BR" w:eastAsia="pt-BR"/>
    </w:rPr>
  </w:style>
  <w:style w:type="character" w:styleId="Forte">
    <w:name w:val="Strong"/>
    <w:qFormat/>
    <w:rsid w:val="00864956"/>
    <w:rPr>
      <w:b/>
      <w:bCs/>
    </w:rPr>
  </w:style>
  <w:style w:type="table" w:styleId="Tabelacomgrade">
    <w:name w:val="Table Grid"/>
    <w:basedOn w:val="Tabelanormal"/>
    <w:uiPriority w:val="39"/>
    <w:rsid w:val="00E5382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6927</Words>
  <Characters>37411</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2019-01-18T11:29:00Z</cp:lastPrinted>
  <dcterms:created xsi:type="dcterms:W3CDTF">2019-01-18T11:30:00Z</dcterms:created>
  <dcterms:modified xsi:type="dcterms:W3CDTF">2019-01-18T11:30:00Z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