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ageBreakBefore/>
        <w:tabs>
          <w:tab w:val="left" w:pos="2076"/>
          <w:tab w:val="left" w:pos="2655"/>
          <w:tab w:val="left" w:pos="4592"/>
          <w:tab w:val="left" w:pos="5141"/>
          <w:tab w:val="left" w:pos="7335"/>
          <w:tab w:val="left" w:pos="7885"/>
          <w:tab w:val="left" w:pos="9353"/>
        </w:tabs>
        <w:spacing w:before="9"/>
        <w:ind w:left="101" w:right="331"/>
        <w:jc w:val="center"/>
      </w:pPr>
      <w:r>
        <w:rPr>
          <w:rFonts w:hint="default" w:ascii="Times New Roman" w:hAnsi="Times New Roman" w:cs="Times New Roman"/>
          <w:b/>
          <w:color w:val="FF3333"/>
          <w:lang w:val="pt"/>
        </w:rPr>
        <w:t>A</w:t>
      </w:r>
      <w:r>
        <w:rPr>
          <w:rFonts w:ascii="Times New Roman" w:hAnsi="Times New Roman" w:cs="Times New Roman"/>
          <w:b/>
          <w:color w:val="FF3333"/>
        </w:rPr>
        <w:t>NEXO XVII</w:t>
      </w:r>
    </w:p>
    <w:p>
      <w:pPr>
        <w:tabs>
          <w:tab w:val="left" w:pos="2076"/>
          <w:tab w:val="left" w:pos="2655"/>
          <w:tab w:val="left" w:pos="4592"/>
          <w:tab w:val="left" w:pos="5141"/>
          <w:tab w:val="left" w:pos="7335"/>
          <w:tab w:val="left" w:pos="7885"/>
          <w:tab w:val="left" w:pos="9353"/>
        </w:tabs>
        <w:spacing w:before="9"/>
        <w:ind w:left="101" w:right="331"/>
        <w:jc w:val="center"/>
      </w:pPr>
      <w:r>
        <w:rPr>
          <w:rFonts w:ascii="Times New Roman" w:hAnsi="Times New Roman" w:cs="Times New Roman"/>
          <w:b/>
          <w:bCs/>
        </w:rPr>
        <w:t>DECLARAÇÃO</w:t>
      </w:r>
      <w:r>
        <w:rPr>
          <w:rFonts w:ascii="Times New Roman" w:hAnsi="Times New Roman" w:cs="Times New Roman"/>
          <w:b/>
          <w:bCs/>
        </w:rPr>
        <w:tab/>
      </w:r>
      <w:r>
        <w:rPr>
          <w:rFonts w:ascii="Times New Roman" w:hAnsi="Times New Roman" w:cs="Times New Roman"/>
          <w:b/>
          <w:bCs/>
        </w:rPr>
        <w:t>DE DISPONIBILIDADE DE RECURSOS</w:t>
      </w:r>
    </w:p>
    <w:p>
      <w:pPr>
        <w:tabs>
          <w:tab w:val="left" w:pos="2076"/>
          <w:tab w:val="left" w:pos="2655"/>
          <w:tab w:val="left" w:pos="4592"/>
          <w:tab w:val="left" w:pos="5141"/>
          <w:tab w:val="left" w:pos="7335"/>
          <w:tab w:val="left" w:pos="7885"/>
          <w:tab w:val="left" w:pos="9353"/>
        </w:tabs>
        <w:spacing w:before="9"/>
        <w:ind w:left="101" w:right="331"/>
        <w:jc w:val="center"/>
      </w:pPr>
      <w:r>
        <w:rPr>
          <w:rFonts w:ascii="Times New Roman" w:hAnsi="Times New Roman" w:cs="Times New Roman"/>
          <w:b/>
          <w:bCs/>
        </w:rPr>
        <w:t xml:space="preserve"> (OPCIONAL, CASO HAJA PREVISÃO DE RECURSOS PRÓPRIOS)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ind w:left="3046" w:right="2786" w:rightChars="0"/>
        <w:jc w:val="center"/>
      </w:pPr>
      <w:r>
        <w:rPr>
          <w:rFonts w:ascii="Times New Roman" w:hAnsi="Times New Roman" w:cs="Times New Roman"/>
        </w:rPr>
        <w:t xml:space="preserve">D E C L A R A Ç Ã </w:t>
      </w:r>
      <w:bookmarkStart w:id="0" w:name="_GoBack"/>
      <w:bookmarkEnd w:id="0"/>
      <w:r>
        <w:rPr>
          <w:rFonts w:ascii="Times New Roman" w:hAnsi="Times New Roman" w:cs="Times New Roman"/>
        </w:rPr>
        <w:t>O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4263"/>
        </w:tabs>
        <w:spacing w:before="196" w:after="0" w:line="294" w:lineRule="exact"/>
        <w:ind w:left="101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   presidente/diretor/provedor      do    </w:t>
      </w:r>
      <w:r>
        <w:rPr>
          <w:rStyle w:val="7"/>
          <w:rFonts w:ascii="Times New Roman" w:hAnsi="Times New Roman" w:cs="Times New Roman"/>
          <w:spacing w:val="14"/>
        </w:rPr>
        <w:t xml:space="preserve"> </w:t>
      </w:r>
      <w:r>
        <w:rPr>
          <w:rStyle w:val="7"/>
          <w:rFonts w:ascii="Times New Roman" w:hAnsi="Times New Roman" w:cs="Times New Roman"/>
        </w:rPr>
        <w:t>(a)</w:t>
      </w:r>
    </w:p>
    <w:p>
      <w:pPr>
        <w:pStyle w:val="2"/>
        <w:tabs>
          <w:tab w:val="left" w:pos="3783"/>
          <w:tab w:val="left" w:pos="6928"/>
        </w:tabs>
        <w:ind w:left="101" w:right="332"/>
        <w:jc w:val="both"/>
      </w:pPr>
      <w:r>
        <w:rPr>
          <w:rStyle w:val="7"/>
          <w:rFonts w:ascii="Times New Roman" w:hAnsi="Times New Roman" w:eastAsia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</w:t>
      </w:r>
      <w:r>
        <w:rPr>
          <w:rStyle w:val="7"/>
          <w:rFonts w:ascii="Times New Roman" w:hAnsi="Times New Roman" w:cs="Times New Roman"/>
          <w:spacing w:val="31"/>
        </w:rPr>
        <w:t xml:space="preserve"> </w:t>
      </w:r>
      <w:r>
        <w:rPr>
          <w:rStyle w:val="7"/>
          <w:rFonts w:ascii="Times New Roman" w:hAnsi="Times New Roman" w:cs="Times New Roman"/>
        </w:rPr>
        <w:t>CPF</w:t>
      </w:r>
      <w:r>
        <w:rPr>
          <w:rStyle w:val="7"/>
          <w:rFonts w:ascii="Times New Roman" w:hAnsi="Times New Roman" w:cs="Times New Roman"/>
          <w:u w:val="single"/>
        </w:rPr>
        <w:t xml:space="preserve"> </w:t>
      </w:r>
      <w:r>
        <w:rPr>
          <w:rStyle w:val="7"/>
          <w:rFonts w:ascii="Times New Roman" w:hAnsi="Times New Roman" w:cs="Times New Roman"/>
          <w:u w:val="single"/>
        </w:rPr>
        <w:tab/>
      </w:r>
      <w:r>
        <w:rPr>
          <w:rStyle w:val="7"/>
          <w:rFonts w:ascii="Times New Roman" w:hAnsi="Times New Roman" w:cs="Times New Roman"/>
        </w:rPr>
        <w:t xml:space="preserve">,   declaro  </w:t>
      </w:r>
      <w:r>
        <w:rPr>
          <w:rStyle w:val="7"/>
          <w:rFonts w:ascii="Times New Roman" w:hAnsi="Times New Roman" w:cs="Times New Roman"/>
          <w:spacing w:val="60"/>
        </w:rPr>
        <w:t xml:space="preserve"> </w:t>
      </w:r>
      <w:r>
        <w:rPr>
          <w:rStyle w:val="7"/>
          <w:rFonts w:ascii="Times New Roman" w:hAnsi="Times New Roman" w:cs="Times New Roman"/>
        </w:rPr>
        <w:t xml:space="preserve">para  </w:t>
      </w:r>
      <w:r>
        <w:rPr>
          <w:rStyle w:val="7"/>
          <w:rFonts w:ascii="Times New Roman" w:hAnsi="Times New Roman" w:cs="Times New Roman"/>
          <w:spacing w:val="33"/>
        </w:rPr>
        <w:t xml:space="preserve"> </w:t>
      </w:r>
      <w:r>
        <w:rPr>
          <w:rStyle w:val="7"/>
          <w:rFonts w:ascii="Times New Roman" w:hAnsi="Times New Roman" w:cs="Times New Roman"/>
        </w:rPr>
        <w:t>os devidos fins e sob penas da lei, que a entidade se compromete em dispor de recursos financeiros próprios, a título de contrapartida, para a boa execução do Termo de Parceria, conforme plano de trabalho</w:t>
      </w:r>
      <w:r>
        <w:rPr>
          <w:rStyle w:val="7"/>
          <w:rFonts w:ascii="Times New Roman" w:hAnsi="Times New Roman" w:cs="Times New Roman"/>
          <w:spacing w:val="-22"/>
        </w:rPr>
        <w:t xml:space="preserve"> </w:t>
      </w:r>
      <w:r>
        <w:rPr>
          <w:rStyle w:val="7"/>
          <w:rFonts w:ascii="Times New Roman" w:hAnsi="Times New Roman" w:cs="Times New Roman"/>
        </w:rPr>
        <w:t>apresentado.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tabs>
          <w:tab w:val="left" w:pos="4491"/>
        </w:tabs>
        <w:spacing w:before="1" w:after="0"/>
        <w:ind w:left="101"/>
        <w:jc w:val="both"/>
      </w:pPr>
      <w:r>
        <w:rPr>
          <w:rStyle w:val="7"/>
          <w:rFonts w:ascii="Times New Roman" w:hAnsi="Times New Roman" w:cs="Times New Roman"/>
        </w:rPr>
        <w:t>Ferraz de Vasconcelos, ___ de ____________ de 2019.</w:t>
      </w: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rPr>
          <w:rFonts w:ascii="Times New Roman" w:hAnsi="Times New Roman" w:cs="Times New Roman"/>
        </w:rPr>
      </w:pPr>
    </w:p>
    <w:p>
      <w:pPr>
        <w:pStyle w:val="2"/>
        <w:spacing w:before="1" w:after="0"/>
        <w:ind w:right="235"/>
        <w:jc w:val="center"/>
      </w:pPr>
      <w:r>
        <w:rPr>
          <w:rFonts w:ascii="Times New Roman" w:hAnsi="Times New Roman" w:cs="Times New Roman"/>
        </w:rPr>
        <w:t>Assinatura e carimbo com identificação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Noto Sans CJK SC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SimSun">
    <w:altName w:val="Noto Sans CJK SC"/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Symbol">
    <w:altName w:val="MT Extra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swiss"/>
    <w:pitch w:val="default"/>
    <w:sig w:usb0="00007A87" w:usb1="80000000" w:usb2="00000008" w:usb3="00000000" w:csb0="400001FF" w:csb1="FFFF0000"/>
  </w:font>
  <w:font w:name="Courier New">
    <w:panose1 w:val="02070309020205020404"/>
    <w:charset w:val="00"/>
    <w:family w:val="modern"/>
    <w:pitch w:val="default"/>
    <w:sig w:usb0="00007A87" w:usb1="80000000" w:usb2="00000008" w:usb3="00000000" w:csb0="400001FF" w:csb1="FFFF0000"/>
  </w:font>
  <w:font w:name="SimHei">
    <w:altName w:val="Noto Sans CJK SC"/>
    <w:panose1 w:val="02010609060101010101"/>
    <w:charset w:val="00"/>
    <w:family w:val="modern"/>
    <w:pitch w:val="default"/>
    <w:sig w:usb0="800002BF" w:usb1="38CF7CFA" w:usb2="00000016" w:usb3="00000000" w:csb0="00040001" w:csb1="00000000"/>
  </w:font>
  <w:font w:name="Calibri">
    <w:altName w:val="Trebuchet M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imSun">
    <w:altName w:val="Noto Sans CJK SC"/>
    <w:panose1 w:val="02010600030101010101"/>
    <w:charset w:val="86"/>
    <w:family w:val="auto"/>
    <w:pitch w:val="default"/>
    <w:sig w:usb0="00000000" w:usb1="00000000" w:usb2="00000016" w:usb3="00000000" w:csb0="00040001" w:csb1="00000000"/>
  </w:font>
  <w:font w:name="Noto Sans CJK SC">
    <w:panose1 w:val="020B0600000000000000"/>
    <w:charset w:val="86"/>
    <w:family w:val="auto"/>
    <w:pitch w:val="default"/>
    <w:sig w:usb0="30000003" w:usb1="2BDF3C10" w:usb2="00000016" w:usb3="00000000" w:csb0="602E0107" w:csb1="00000000"/>
  </w:font>
  <w:font w:name="Trebuchet MS">
    <w:panose1 w:val="020B0603020202020204"/>
    <w:charset w:val="00"/>
    <w:family w:val="auto"/>
    <w:pitch w:val="default"/>
    <w:sig w:usb0="00000287" w:usb1="00000000" w:usb2="00000000" w:usb3="00000000" w:csb0="2000009F" w:csb1="00000000"/>
  </w:font>
  <w:font w:name="Liberation Serif">
    <w:panose1 w:val="02020603050405020304"/>
    <w:charset w:val="00"/>
    <w:family w:val="roman"/>
    <w:pitch w:val="default"/>
    <w:sig w:usb0="A00002AF" w:usb1="500078FB" w:usb2="00000000" w:usb3="00000000" w:csb0="6000009F" w:csb1="DFD70000"/>
  </w:font>
  <w:font w:name="Mangal">
    <w:altName w:val="Georgia"/>
    <w:panose1 w:val="02040503050203030202"/>
    <w:charset w:val="00"/>
    <w:family w:val="roman"/>
    <w:pitch w:val="default"/>
    <w:sig w:usb0="00000000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7FE47F5"/>
    <w:rsid w:val="27FE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Times New Roman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uppressAutoHyphens/>
    </w:pPr>
    <w:rPr>
      <w:rFonts w:ascii="Liberation Serif" w:hAnsi="Liberation Serif" w:eastAsia="SimSun" w:cs="Mangal"/>
      <w:kern w:val="1"/>
      <w:sz w:val="24"/>
      <w:szCs w:val="24"/>
      <w:lang w:val="pt-BR" w:eastAsia="zh-CN" w:bidi="hi-IN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before="0" w:after="140" w:line="288" w:lineRule="auto"/>
    </w:pPr>
  </w:style>
  <w:style w:type="paragraph" w:styleId="3">
    <w:name w:val="header"/>
    <w:basedOn w:val="1"/>
    <w:qFormat/>
    <w:uiPriority w:val="0"/>
    <w:pPr>
      <w:suppressAutoHyphens/>
      <w:spacing w:before="0" w:after="0"/>
    </w:pPr>
  </w:style>
  <w:style w:type="paragraph" w:styleId="4">
    <w:name w:val="footer"/>
    <w:basedOn w:val="1"/>
    <w:qFormat/>
    <w:uiPriority w:val="0"/>
    <w:pPr>
      <w:suppressAutoHyphens/>
      <w:spacing w:before="0" w:after="0"/>
    </w:pPr>
  </w:style>
  <w:style w:type="character" w:customStyle="1" w:styleId="7">
    <w:name w:val="Fonte parág. padrão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2019-12-13T15:32:00Z</dcterms:created>
  <dc:creator>funcionario</dc:creator>
  <cp:lastModifiedBy>funcionario</cp:lastModifiedBy>
  <dcterms:modified xsi:type="dcterms:W3CDTF">2019-12-13T15:33:12Z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1046-11.1.0.8865</vt:lpwstr>
  </property>
</Properties>
</file>