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E9CFB" w14:textId="77777777" w:rsidR="00BC4307" w:rsidRPr="00103896" w:rsidRDefault="00BC4307" w:rsidP="00BC4307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03896">
        <w:rPr>
          <w:rFonts w:ascii="Arial" w:hAnsi="Arial" w:cs="Arial"/>
          <w:b/>
          <w:bCs/>
          <w:sz w:val="24"/>
          <w:szCs w:val="24"/>
        </w:rPr>
        <w:t xml:space="preserve">DECLARAÇÃO  DE INEXISTÊNCIA DE VEDAÇÕES </w:t>
      </w:r>
    </w:p>
    <w:p w14:paraId="46592E43" w14:textId="77777777" w:rsidR="00BC4307" w:rsidRPr="00103896" w:rsidRDefault="00BC4307" w:rsidP="00BC4307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03896">
        <w:rPr>
          <w:rFonts w:ascii="Arial" w:hAnsi="Arial" w:cs="Arial"/>
          <w:b/>
          <w:bCs/>
          <w:sz w:val="24"/>
          <w:szCs w:val="24"/>
        </w:rPr>
        <w:t xml:space="preserve"> ART. 39 DA LEI Nº 13.019/2014</w:t>
      </w:r>
    </w:p>
    <w:p w14:paraId="66509B73" w14:textId="70F6E53E" w:rsidR="00BC4307" w:rsidRPr="00103896" w:rsidRDefault="00BC4307" w:rsidP="00BC430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03896">
        <w:rPr>
          <w:rFonts w:ascii="Arial" w:hAnsi="Arial" w:cs="Arial"/>
          <w:sz w:val="24"/>
          <w:szCs w:val="24"/>
        </w:rPr>
        <w:t xml:space="preserve">A OSC ___________________________________________(Razão Social), inscrita no CNPJ sob o n° (MATRIZ) ________________, por intermédio de seu representante legal o(a) Sr.(a)_______________________________________________________ portador(a) da Carteira de Identidade - RG nº_____________________ e do CPF nº__________________ </w:t>
      </w:r>
      <w:r w:rsidRPr="00103896">
        <w:rPr>
          <w:rFonts w:ascii="Arial" w:hAnsi="Arial" w:cs="Arial"/>
          <w:b/>
          <w:bCs/>
          <w:sz w:val="24"/>
          <w:szCs w:val="24"/>
          <w:u w:val="single"/>
        </w:rPr>
        <w:t>DECLARA,</w:t>
      </w:r>
      <w:r w:rsidRPr="00103896">
        <w:rPr>
          <w:rFonts w:ascii="Arial" w:hAnsi="Arial" w:cs="Arial"/>
          <w:sz w:val="24"/>
          <w:szCs w:val="24"/>
        </w:rPr>
        <w:t xml:space="preserve"> para fins de participação no Credenciamento                  Público nº </w:t>
      </w:r>
      <w:r>
        <w:rPr>
          <w:rFonts w:ascii="Arial" w:hAnsi="Arial" w:cs="Arial"/>
          <w:sz w:val="24"/>
          <w:szCs w:val="24"/>
        </w:rPr>
        <w:t>01</w:t>
      </w:r>
      <w:r w:rsidRPr="00103896">
        <w:rPr>
          <w:rFonts w:ascii="Arial" w:hAnsi="Arial" w:cs="Arial"/>
          <w:sz w:val="24"/>
          <w:szCs w:val="24"/>
        </w:rPr>
        <w:t>/2025, que não incorre em nenhuma das vedações previstas no art. 39, da Lei Federal nº 13.019/2014, especialmente:</w:t>
      </w:r>
    </w:p>
    <w:p w14:paraId="3D68862F" w14:textId="77777777" w:rsidR="00BC4307" w:rsidRPr="00103896" w:rsidRDefault="00BC4307" w:rsidP="00BC4307">
      <w:pPr>
        <w:pStyle w:val="Numerada"/>
        <w:numPr>
          <w:ilvl w:val="0"/>
          <w:numId w:val="0"/>
        </w:numPr>
        <w:spacing w:line="276" w:lineRule="auto"/>
        <w:ind w:left="142"/>
        <w:jc w:val="both"/>
        <w:rPr>
          <w:rFonts w:ascii="Arial" w:eastAsiaTheme="minorHAnsi" w:hAnsi="Arial" w:cs="Arial"/>
        </w:rPr>
      </w:pPr>
      <w:r w:rsidRPr="00103896">
        <w:rPr>
          <w:rFonts w:ascii="Arial" w:eastAsiaTheme="minorHAnsi" w:hAnsi="Arial" w:cs="Arial"/>
        </w:rPr>
        <w:t xml:space="preserve">I - </w:t>
      </w:r>
      <w:proofErr w:type="gramStart"/>
      <w:r w:rsidRPr="00103896">
        <w:rPr>
          <w:rFonts w:ascii="Arial" w:eastAsiaTheme="minorHAnsi" w:hAnsi="Arial" w:cs="Arial"/>
        </w:rPr>
        <w:t>não</w:t>
      </w:r>
      <w:proofErr w:type="gramEnd"/>
      <w:r w:rsidRPr="00103896">
        <w:rPr>
          <w:rFonts w:ascii="Arial" w:eastAsiaTheme="minorHAnsi" w:hAnsi="Arial" w:cs="Arial"/>
        </w:rPr>
        <w:t xml:space="preserve"> teve as contas rejeitadas por irregularidade insanável que configure ato doloso de improbidade administrativa, enquanto perdurarem os efeitos da sanção;</w:t>
      </w:r>
    </w:p>
    <w:p w14:paraId="6DF09921" w14:textId="77777777" w:rsidR="00BC4307" w:rsidRPr="00103896" w:rsidRDefault="00BC4307" w:rsidP="00BC4307">
      <w:pPr>
        <w:pStyle w:val="Numerada"/>
        <w:numPr>
          <w:ilvl w:val="0"/>
          <w:numId w:val="0"/>
        </w:numPr>
        <w:spacing w:line="276" w:lineRule="auto"/>
        <w:ind w:left="142"/>
        <w:jc w:val="both"/>
        <w:rPr>
          <w:rFonts w:ascii="Arial" w:eastAsiaTheme="minorHAnsi" w:hAnsi="Arial" w:cs="Arial"/>
        </w:rPr>
      </w:pPr>
      <w:r w:rsidRPr="00103896">
        <w:rPr>
          <w:rFonts w:ascii="Arial" w:eastAsiaTheme="minorHAnsi" w:hAnsi="Arial" w:cs="Arial"/>
        </w:rPr>
        <w:t xml:space="preserve">II - </w:t>
      </w:r>
      <w:proofErr w:type="gramStart"/>
      <w:r w:rsidRPr="00103896">
        <w:rPr>
          <w:rFonts w:ascii="Arial" w:eastAsiaTheme="minorHAnsi" w:hAnsi="Arial" w:cs="Arial"/>
        </w:rPr>
        <w:t>não</w:t>
      </w:r>
      <w:proofErr w:type="gramEnd"/>
      <w:r w:rsidRPr="00103896">
        <w:rPr>
          <w:rFonts w:ascii="Arial" w:eastAsiaTheme="minorHAnsi" w:hAnsi="Arial" w:cs="Arial"/>
        </w:rPr>
        <w:t xml:space="preserve"> foi punida com suspensão de participação em licitação ou impedimento de contratar com a Administração Pública;</w:t>
      </w:r>
    </w:p>
    <w:p w14:paraId="422F81F2" w14:textId="77777777" w:rsidR="00BC4307" w:rsidRPr="00103896" w:rsidRDefault="00BC4307" w:rsidP="00BC4307">
      <w:pPr>
        <w:pStyle w:val="Numerada"/>
        <w:numPr>
          <w:ilvl w:val="0"/>
          <w:numId w:val="0"/>
        </w:numPr>
        <w:spacing w:line="276" w:lineRule="auto"/>
        <w:ind w:left="142"/>
        <w:jc w:val="both"/>
        <w:rPr>
          <w:rFonts w:ascii="Arial" w:eastAsiaTheme="minorHAnsi" w:hAnsi="Arial" w:cs="Arial"/>
        </w:rPr>
      </w:pPr>
      <w:r w:rsidRPr="00103896">
        <w:rPr>
          <w:rFonts w:ascii="Arial" w:eastAsiaTheme="minorHAnsi" w:hAnsi="Arial" w:cs="Arial"/>
        </w:rPr>
        <w:t>III - não foi declarada inidônea por qualquer órgão ou entidade da Administração Pública;</w:t>
      </w:r>
    </w:p>
    <w:p w14:paraId="3398FD9A" w14:textId="77777777" w:rsidR="00BC4307" w:rsidRPr="00103896" w:rsidRDefault="00BC4307" w:rsidP="00BC4307">
      <w:pPr>
        <w:pStyle w:val="Numerada"/>
        <w:numPr>
          <w:ilvl w:val="0"/>
          <w:numId w:val="0"/>
        </w:numPr>
        <w:spacing w:line="276" w:lineRule="auto"/>
        <w:ind w:left="142"/>
        <w:jc w:val="both"/>
        <w:rPr>
          <w:rFonts w:ascii="Arial" w:eastAsiaTheme="minorHAnsi" w:hAnsi="Arial" w:cs="Arial"/>
        </w:rPr>
      </w:pPr>
      <w:r w:rsidRPr="00103896">
        <w:rPr>
          <w:rFonts w:ascii="Arial" w:eastAsiaTheme="minorHAnsi" w:hAnsi="Arial" w:cs="Arial"/>
        </w:rPr>
        <w:t xml:space="preserve">IV - </w:t>
      </w:r>
      <w:proofErr w:type="gramStart"/>
      <w:r w:rsidRPr="00103896">
        <w:rPr>
          <w:rFonts w:ascii="Arial" w:eastAsiaTheme="minorHAnsi" w:hAnsi="Arial" w:cs="Arial"/>
        </w:rPr>
        <w:t>não</w:t>
      </w:r>
      <w:proofErr w:type="gramEnd"/>
      <w:r w:rsidRPr="00103896">
        <w:rPr>
          <w:rFonts w:ascii="Arial" w:eastAsiaTheme="minorHAnsi" w:hAnsi="Arial" w:cs="Arial"/>
        </w:rPr>
        <w:t xml:space="preserve"> teve contas julgadas irregulares pelo Tribunal de Contas da União, dos Estados ou dos Municípios nos últimos 5 (cinco) anos, salvo se a irregularidade já tiver sido sanada ou o débito quitado;</w:t>
      </w:r>
    </w:p>
    <w:p w14:paraId="0F45CAE0" w14:textId="77777777" w:rsidR="00BC4307" w:rsidRPr="00103896" w:rsidRDefault="00BC4307" w:rsidP="00BC4307">
      <w:pPr>
        <w:pStyle w:val="Numerada"/>
        <w:numPr>
          <w:ilvl w:val="0"/>
          <w:numId w:val="0"/>
        </w:numPr>
        <w:spacing w:line="276" w:lineRule="auto"/>
        <w:ind w:left="142"/>
        <w:jc w:val="both"/>
        <w:rPr>
          <w:rFonts w:ascii="Arial" w:eastAsiaTheme="minorHAnsi" w:hAnsi="Arial" w:cs="Arial"/>
        </w:rPr>
      </w:pPr>
      <w:r w:rsidRPr="00103896">
        <w:rPr>
          <w:rFonts w:ascii="Arial" w:eastAsiaTheme="minorHAnsi" w:hAnsi="Arial" w:cs="Arial"/>
        </w:rPr>
        <w:t xml:space="preserve">V - </w:t>
      </w:r>
      <w:proofErr w:type="gramStart"/>
      <w:r w:rsidRPr="00103896">
        <w:rPr>
          <w:rFonts w:ascii="Arial" w:eastAsiaTheme="minorHAnsi" w:hAnsi="Arial" w:cs="Arial"/>
        </w:rPr>
        <w:t>não</w:t>
      </w:r>
      <w:proofErr w:type="gramEnd"/>
      <w:r w:rsidRPr="00103896">
        <w:rPr>
          <w:rFonts w:ascii="Arial" w:eastAsiaTheme="minorHAnsi" w:hAnsi="Arial" w:cs="Arial"/>
        </w:rPr>
        <w:t xml:space="preserve"> possui dirigentes com vínculo de parentesco (em linha reta, colateral ou por afinidade, até o </w:t>
      </w:r>
      <w:r>
        <w:rPr>
          <w:rFonts w:ascii="Arial" w:eastAsiaTheme="minorHAnsi" w:hAnsi="Arial" w:cs="Arial"/>
        </w:rPr>
        <w:t>segundo</w:t>
      </w:r>
      <w:r w:rsidRPr="00103896">
        <w:rPr>
          <w:rFonts w:ascii="Arial" w:eastAsiaTheme="minorHAnsi" w:hAnsi="Arial" w:cs="Arial"/>
        </w:rPr>
        <w:t xml:space="preserve"> grau) com agentes públicos responsáveis pela seleção ou pela fiscalização da parceria; </w:t>
      </w:r>
    </w:p>
    <w:p w14:paraId="0384A342" w14:textId="77777777" w:rsidR="00BC4307" w:rsidRPr="00103896" w:rsidRDefault="00BC4307" w:rsidP="00BC4307">
      <w:pPr>
        <w:pStyle w:val="Numerada"/>
        <w:numPr>
          <w:ilvl w:val="0"/>
          <w:numId w:val="0"/>
        </w:numPr>
        <w:spacing w:line="276" w:lineRule="auto"/>
        <w:ind w:left="142"/>
        <w:jc w:val="both"/>
        <w:rPr>
          <w:rFonts w:ascii="Arial" w:eastAsiaTheme="minorHAnsi" w:hAnsi="Arial" w:cs="Arial"/>
        </w:rPr>
      </w:pPr>
      <w:r w:rsidRPr="00103896">
        <w:rPr>
          <w:rFonts w:ascii="Arial" w:eastAsiaTheme="minorHAnsi" w:hAnsi="Arial" w:cs="Arial"/>
        </w:rPr>
        <w:t xml:space="preserve">VI - </w:t>
      </w:r>
      <w:proofErr w:type="gramStart"/>
      <w:r w:rsidRPr="00103896">
        <w:rPr>
          <w:rFonts w:ascii="Arial" w:eastAsiaTheme="minorHAnsi" w:hAnsi="Arial" w:cs="Arial"/>
        </w:rPr>
        <w:t>não</w:t>
      </w:r>
      <w:proofErr w:type="gramEnd"/>
      <w:r w:rsidRPr="00103896">
        <w:rPr>
          <w:rFonts w:ascii="Arial" w:eastAsiaTheme="minorHAnsi" w:hAnsi="Arial" w:cs="Arial"/>
        </w:rPr>
        <w:t xml:space="preserve"> possui em seus quadros dirigentes que tenham sido condenados, por decisão com trânsito em julgado, por crimes contra a administração pública, lavagem ou ocultação de bens, tráfico de entorpecentes, racismo, terrorismo ou qualquer outro delito tipificado como crime hediondo.</w:t>
      </w:r>
    </w:p>
    <w:p w14:paraId="1277D114" w14:textId="77777777" w:rsidR="00BC4307" w:rsidRPr="00B47550" w:rsidRDefault="00BC4307" w:rsidP="00BC4307">
      <w:pPr>
        <w:pStyle w:val="Numerada"/>
        <w:numPr>
          <w:ilvl w:val="0"/>
          <w:numId w:val="0"/>
        </w:numPr>
        <w:ind w:left="360"/>
        <w:jc w:val="both"/>
        <w:rPr>
          <w:rFonts w:ascii="Arial" w:eastAsiaTheme="minorHAnsi" w:hAnsi="Arial" w:cs="Arial"/>
          <w:sz w:val="12"/>
          <w:szCs w:val="12"/>
        </w:rPr>
      </w:pPr>
    </w:p>
    <w:p w14:paraId="199CA54A" w14:textId="77777777" w:rsidR="00BC4307" w:rsidRPr="00103896" w:rsidRDefault="00BC4307" w:rsidP="00BC430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03896">
        <w:rPr>
          <w:rFonts w:ascii="Arial" w:hAnsi="Arial" w:cs="Arial"/>
          <w:sz w:val="24"/>
          <w:szCs w:val="24"/>
        </w:rPr>
        <w:t xml:space="preserve">Declara, ainda, que está ciente da obrigatoriedade de comunicar à Administração Pública qualquer alteração que possa comprometer essa condição, durante a vigência da parceria, sob pena de responsabilização nos termos da legislação vigente. </w:t>
      </w:r>
    </w:p>
    <w:p w14:paraId="297DC420" w14:textId="77777777" w:rsidR="00BC4307" w:rsidRPr="00103896" w:rsidRDefault="00BC4307" w:rsidP="00BC4307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3896">
        <w:rPr>
          <w:rFonts w:ascii="Arial" w:hAnsi="Arial" w:cs="Arial"/>
          <w:color w:val="00000A"/>
          <w:sz w:val="24"/>
          <w:szCs w:val="24"/>
        </w:rPr>
        <w:t xml:space="preserve">__________________, ____ de ____________ </w:t>
      </w:r>
      <w:proofErr w:type="spellStart"/>
      <w:r w:rsidRPr="00103896">
        <w:rPr>
          <w:rFonts w:ascii="Arial" w:hAnsi="Arial" w:cs="Arial"/>
          <w:color w:val="00000A"/>
          <w:sz w:val="24"/>
          <w:szCs w:val="24"/>
        </w:rPr>
        <w:t>de</w:t>
      </w:r>
      <w:proofErr w:type="spellEnd"/>
      <w:r w:rsidRPr="00103896">
        <w:rPr>
          <w:rFonts w:ascii="Arial" w:hAnsi="Arial" w:cs="Arial"/>
          <w:color w:val="00000A"/>
          <w:sz w:val="24"/>
          <w:szCs w:val="24"/>
        </w:rPr>
        <w:t xml:space="preserve"> 2025</w:t>
      </w:r>
    </w:p>
    <w:p w14:paraId="58D9DAF6" w14:textId="77777777" w:rsidR="00BC4307" w:rsidRPr="00103896" w:rsidRDefault="00BC4307" w:rsidP="00BC4307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103896">
        <w:rPr>
          <w:rFonts w:ascii="Arial" w:hAnsi="Arial" w:cs="Arial"/>
          <w:sz w:val="24"/>
          <w:szCs w:val="24"/>
        </w:rPr>
        <w:t>________________________________________</w:t>
      </w:r>
    </w:p>
    <w:p w14:paraId="38B1F951" w14:textId="77777777" w:rsidR="00BC4307" w:rsidRPr="00103896" w:rsidRDefault="00BC4307" w:rsidP="00BC4307">
      <w:pPr>
        <w:spacing w:after="120" w:line="360" w:lineRule="auto"/>
        <w:jc w:val="center"/>
        <w:rPr>
          <w:rFonts w:ascii="Arial" w:eastAsia="Arial" w:hAnsi="Arial" w:cs="Arial"/>
          <w:sz w:val="24"/>
          <w:szCs w:val="24"/>
        </w:rPr>
      </w:pPr>
      <w:r w:rsidRPr="00103896">
        <w:rPr>
          <w:rFonts w:ascii="Arial" w:hAnsi="Arial" w:cs="Arial"/>
          <w:sz w:val="24"/>
          <w:szCs w:val="24"/>
        </w:rPr>
        <w:t>(Assinatura do representante legal)</w:t>
      </w:r>
    </w:p>
    <w:p w14:paraId="461C2BA4" w14:textId="251DF621" w:rsidR="00233034" w:rsidRPr="00103896" w:rsidRDefault="00233034" w:rsidP="00487C5D">
      <w:pPr>
        <w:spacing w:after="120" w:line="360" w:lineRule="auto"/>
        <w:rPr>
          <w:rFonts w:ascii="Arial" w:eastAsia="Arial" w:hAnsi="Arial" w:cs="Arial"/>
          <w:sz w:val="24"/>
          <w:szCs w:val="24"/>
        </w:rPr>
      </w:pPr>
    </w:p>
    <w:sectPr w:rsidR="00233034" w:rsidRPr="00103896" w:rsidSect="00BB131B">
      <w:headerReference w:type="default" r:id="rId8"/>
      <w:pgSz w:w="11906" w:h="16838"/>
      <w:pgMar w:top="1701" w:right="1134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EC223" w14:textId="77777777" w:rsidR="005D7B89" w:rsidRDefault="005D7B89" w:rsidP="007F21F2">
      <w:pPr>
        <w:spacing w:after="0" w:line="240" w:lineRule="auto"/>
      </w:pPr>
      <w:r>
        <w:separator/>
      </w:r>
    </w:p>
  </w:endnote>
  <w:endnote w:type="continuationSeparator" w:id="0">
    <w:p w14:paraId="5A492765" w14:textId="77777777" w:rsidR="005D7B89" w:rsidRDefault="005D7B89" w:rsidP="007F2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40634" w14:textId="77777777" w:rsidR="005D7B89" w:rsidRDefault="005D7B89" w:rsidP="007F21F2">
      <w:pPr>
        <w:spacing w:after="0" w:line="240" w:lineRule="auto"/>
      </w:pPr>
      <w:r>
        <w:separator/>
      </w:r>
    </w:p>
  </w:footnote>
  <w:footnote w:type="continuationSeparator" w:id="0">
    <w:p w14:paraId="1ACFE87B" w14:textId="77777777" w:rsidR="005D7B89" w:rsidRDefault="005D7B89" w:rsidP="007F2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4DEBB" w14:textId="77777777" w:rsidR="003314B3" w:rsidRPr="00103896" w:rsidRDefault="003314B3" w:rsidP="003314B3">
    <w:pPr>
      <w:pStyle w:val="Corpodetexto"/>
      <w:spacing w:after="120" w:line="360" w:lineRule="auto"/>
      <w:jc w:val="center"/>
      <w:rPr>
        <w:rFonts w:ascii="Arial" w:hAnsi="Arial" w:cs="Arial"/>
        <w:color w:val="00000A"/>
        <w:sz w:val="24"/>
        <w:szCs w:val="24"/>
        <w:lang w:val="pt-BR"/>
      </w:rPr>
    </w:pPr>
    <w:r w:rsidRPr="00103896">
      <w:rPr>
        <w:rFonts w:ascii="Arial" w:hAnsi="Arial" w:cs="Arial"/>
        <w:color w:val="00000A"/>
        <w:sz w:val="24"/>
        <w:szCs w:val="24"/>
        <w:lang w:val="pt-BR"/>
      </w:rPr>
      <w:t>(Papel Timbrado)</w:t>
    </w:r>
  </w:p>
  <w:p w14:paraId="7373C02F" w14:textId="77777777" w:rsidR="003314B3" w:rsidRDefault="003314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C54EE70C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834C08"/>
    <w:multiLevelType w:val="multilevel"/>
    <w:tmpl w:val="71787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5720B00"/>
    <w:multiLevelType w:val="multilevel"/>
    <w:tmpl w:val="5DFAD1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91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9D15B1"/>
    <w:multiLevelType w:val="multilevel"/>
    <w:tmpl w:val="CA465B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7DD5A0B"/>
    <w:multiLevelType w:val="multilevel"/>
    <w:tmpl w:val="71787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D66789B"/>
    <w:multiLevelType w:val="multilevel"/>
    <w:tmpl w:val="DE5E7F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698501A"/>
    <w:multiLevelType w:val="hybridMultilevel"/>
    <w:tmpl w:val="DD42C902"/>
    <w:lvl w:ilvl="0" w:tplc="FE5810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E5028D"/>
    <w:multiLevelType w:val="hybridMultilevel"/>
    <w:tmpl w:val="57BC43A6"/>
    <w:lvl w:ilvl="0" w:tplc="FE5810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361EA"/>
    <w:multiLevelType w:val="multilevel"/>
    <w:tmpl w:val="5F34AF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ED96B5E"/>
    <w:multiLevelType w:val="multilevel"/>
    <w:tmpl w:val="F0603C3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9790B05"/>
    <w:multiLevelType w:val="multilevel"/>
    <w:tmpl w:val="DBE471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2CD7AB8"/>
    <w:multiLevelType w:val="multilevel"/>
    <w:tmpl w:val="9E489A8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AF54BEB"/>
    <w:multiLevelType w:val="multilevel"/>
    <w:tmpl w:val="8A02E3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E294978"/>
    <w:multiLevelType w:val="hybridMultilevel"/>
    <w:tmpl w:val="86389B9A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A23BEF"/>
    <w:multiLevelType w:val="hybridMultilevel"/>
    <w:tmpl w:val="F01C2352"/>
    <w:lvl w:ilvl="0" w:tplc="4B1CD09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81332D"/>
    <w:multiLevelType w:val="multilevel"/>
    <w:tmpl w:val="53E843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57685841">
    <w:abstractNumId w:val="0"/>
  </w:num>
  <w:num w:numId="2" w16cid:durableId="1760831192">
    <w:abstractNumId w:val="4"/>
  </w:num>
  <w:num w:numId="3" w16cid:durableId="18269723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212098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87273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5787664">
    <w:abstractNumId w:val="4"/>
  </w:num>
  <w:num w:numId="7" w16cid:durableId="17946694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67157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68859351">
    <w:abstractNumId w:val="1"/>
  </w:num>
  <w:num w:numId="10" w16cid:durableId="679239348">
    <w:abstractNumId w:val="15"/>
  </w:num>
  <w:num w:numId="11" w16cid:durableId="1354065758">
    <w:abstractNumId w:val="12"/>
  </w:num>
  <w:num w:numId="12" w16cid:durableId="126825429">
    <w:abstractNumId w:val="2"/>
  </w:num>
  <w:num w:numId="13" w16cid:durableId="1516462555">
    <w:abstractNumId w:val="8"/>
  </w:num>
  <w:num w:numId="14" w16cid:durableId="548955338">
    <w:abstractNumId w:val="5"/>
  </w:num>
  <w:num w:numId="15" w16cid:durableId="1496874981">
    <w:abstractNumId w:val="10"/>
  </w:num>
  <w:num w:numId="16" w16cid:durableId="1511601521">
    <w:abstractNumId w:val="3"/>
  </w:num>
  <w:num w:numId="17" w16cid:durableId="771515033">
    <w:abstractNumId w:val="13"/>
  </w:num>
  <w:num w:numId="18" w16cid:durableId="1644848541">
    <w:abstractNumId w:val="6"/>
  </w:num>
  <w:num w:numId="19" w16cid:durableId="1675456854">
    <w:abstractNumId w:val="11"/>
  </w:num>
  <w:num w:numId="20" w16cid:durableId="332225561">
    <w:abstractNumId w:val="9"/>
  </w:num>
  <w:num w:numId="21" w16cid:durableId="570236039">
    <w:abstractNumId w:val="7"/>
  </w:num>
  <w:num w:numId="22" w16cid:durableId="8363110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1F2"/>
    <w:rsid w:val="00017941"/>
    <w:rsid w:val="000372AA"/>
    <w:rsid w:val="00040C13"/>
    <w:rsid w:val="000447F9"/>
    <w:rsid w:val="0004749A"/>
    <w:rsid w:val="00057D45"/>
    <w:rsid w:val="000A3488"/>
    <w:rsid w:val="000B4AFE"/>
    <w:rsid w:val="000B7713"/>
    <w:rsid w:val="000C41FF"/>
    <w:rsid w:val="000D2836"/>
    <w:rsid w:val="000F7E42"/>
    <w:rsid w:val="00103896"/>
    <w:rsid w:val="001061FA"/>
    <w:rsid w:val="00116F53"/>
    <w:rsid w:val="00120A0D"/>
    <w:rsid w:val="001213BC"/>
    <w:rsid w:val="00132B32"/>
    <w:rsid w:val="00144F07"/>
    <w:rsid w:val="00162B2E"/>
    <w:rsid w:val="0016362A"/>
    <w:rsid w:val="00166073"/>
    <w:rsid w:val="001938B5"/>
    <w:rsid w:val="001A0BA5"/>
    <w:rsid w:val="001C1CF1"/>
    <w:rsid w:val="001C2252"/>
    <w:rsid w:val="001C2DFB"/>
    <w:rsid w:val="0020073A"/>
    <w:rsid w:val="00204BE2"/>
    <w:rsid w:val="0020661E"/>
    <w:rsid w:val="00230846"/>
    <w:rsid w:val="00233034"/>
    <w:rsid w:val="00246077"/>
    <w:rsid w:val="00246D68"/>
    <w:rsid w:val="002526EE"/>
    <w:rsid w:val="0025312C"/>
    <w:rsid w:val="002541C8"/>
    <w:rsid w:val="0025513C"/>
    <w:rsid w:val="0026234F"/>
    <w:rsid w:val="00273D3B"/>
    <w:rsid w:val="00284476"/>
    <w:rsid w:val="0029049D"/>
    <w:rsid w:val="002A2468"/>
    <w:rsid w:val="002A7C12"/>
    <w:rsid w:val="002C4048"/>
    <w:rsid w:val="002C619D"/>
    <w:rsid w:val="0030420F"/>
    <w:rsid w:val="00310805"/>
    <w:rsid w:val="00314C23"/>
    <w:rsid w:val="003235B8"/>
    <w:rsid w:val="003259F6"/>
    <w:rsid w:val="003314B3"/>
    <w:rsid w:val="003475C0"/>
    <w:rsid w:val="003505C1"/>
    <w:rsid w:val="00360FB7"/>
    <w:rsid w:val="00364257"/>
    <w:rsid w:val="00384AE3"/>
    <w:rsid w:val="0039633C"/>
    <w:rsid w:val="00396C71"/>
    <w:rsid w:val="003A11FC"/>
    <w:rsid w:val="003A582B"/>
    <w:rsid w:val="003C4BA4"/>
    <w:rsid w:val="003C6D97"/>
    <w:rsid w:val="003E5F8B"/>
    <w:rsid w:val="00414183"/>
    <w:rsid w:val="004228C9"/>
    <w:rsid w:val="004344D0"/>
    <w:rsid w:val="00446176"/>
    <w:rsid w:val="00484FFE"/>
    <w:rsid w:val="00486C59"/>
    <w:rsid w:val="00487C5D"/>
    <w:rsid w:val="004903BA"/>
    <w:rsid w:val="00496862"/>
    <w:rsid w:val="00496BCC"/>
    <w:rsid w:val="004A6E91"/>
    <w:rsid w:val="004B0EEB"/>
    <w:rsid w:val="004B329E"/>
    <w:rsid w:val="004C3B28"/>
    <w:rsid w:val="004C421B"/>
    <w:rsid w:val="004D2A0E"/>
    <w:rsid w:val="004D6521"/>
    <w:rsid w:val="004E20A8"/>
    <w:rsid w:val="004F10A3"/>
    <w:rsid w:val="0050319F"/>
    <w:rsid w:val="005155E9"/>
    <w:rsid w:val="00525E62"/>
    <w:rsid w:val="005270EB"/>
    <w:rsid w:val="00530CF5"/>
    <w:rsid w:val="00533A06"/>
    <w:rsid w:val="00537D96"/>
    <w:rsid w:val="00561F58"/>
    <w:rsid w:val="00577753"/>
    <w:rsid w:val="00581A2D"/>
    <w:rsid w:val="00582072"/>
    <w:rsid w:val="005A7E42"/>
    <w:rsid w:val="005B1986"/>
    <w:rsid w:val="005C21FD"/>
    <w:rsid w:val="005C566A"/>
    <w:rsid w:val="005C68B9"/>
    <w:rsid w:val="005D7B89"/>
    <w:rsid w:val="005E7C96"/>
    <w:rsid w:val="00626331"/>
    <w:rsid w:val="006349CE"/>
    <w:rsid w:val="006430E5"/>
    <w:rsid w:val="006525B6"/>
    <w:rsid w:val="006526C8"/>
    <w:rsid w:val="0065596A"/>
    <w:rsid w:val="006971DF"/>
    <w:rsid w:val="00697E94"/>
    <w:rsid w:val="006A597E"/>
    <w:rsid w:val="006B2F18"/>
    <w:rsid w:val="006B7EC6"/>
    <w:rsid w:val="006E6B57"/>
    <w:rsid w:val="007134B1"/>
    <w:rsid w:val="00751E94"/>
    <w:rsid w:val="00757BE6"/>
    <w:rsid w:val="00762D7B"/>
    <w:rsid w:val="00781D64"/>
    <w:rsid w:val="00784E16"/>
    <w:rsid w:val="007873B1"/>
    <w:rsid w:val="00794B9B"/>
    <w:rsid w:val="007A2598"/>
    <w:rsid w:val="007C1C1E"/>
    <w:rsid w:val="007D08A4"/>
    <w:rsid w:val="007D6BE2"/>
    <w:rsid w:val="007E00B4"/>
    <w:rsid w:val="007E68A8"/>
    <w:rsid w:val="007F21F2"/>
    <w:rsid w:val="0081230D"/>
    <w:rsid w:val="008203D9"/>
    <w:rsid w:val="008208EC"/>
    <w:rsid w:val="008263B4"/>
    <w:rsid w:val="00832A2E"/>
    <w:rsid w:val="00860E2B"/>
    <w:rsid w:val="00864745"/>
    <w:rsid w:val="008833C9"/>
    <w:rsid w:val="00895F84"/>
    <w:rsid w:val="008A04B5"/>
    <w:rsid w:val="008A2A26"/>
    <w:rsid w:val="008A4EDD"/>
    <w:rsid w:val="008B222C"/>
    <w:rsid w:val="008E1548"/>
    <w:rsid w:val="008E72E9"/>
    <w:rsid w:val="00902571"/>
    <w:rsid w:val="00903A4B"/>
    <w:rsid w:val="00910248"/>
    <w:rsid w:val="00915C3E"/>
    <w:rsid w:val="009360E4"/>
    <w:rsid w:val="00936CF4"/>
    <w:rsid w:val="00946EED"/>
    <w:rsid w:val="009476AA"/>
    <w:rsid w:val="00964274"/>
    <w:rsid w:val="00965F09"/>
    <w:rsid w:val="009922CF"/>
    <w:rsid w:val="009923F2"/>
    <w:rsid w:val="00992865"/>
    <w:rsid w:val="009A61DD"/>
    <w:rsid w:val="009B55DB"/>
    <w:rsid w:val="009C278E"/>
    <w:rsid w:val="009C31E9"/>
    <w:rsid w:val="009E6657"/>
    <w:rsid w:val="009F5B6C"/>
    <w:rsid w:val="00A1650D"/>
    <w:rsid w:val="00A17621"/>
    <w:rsid w:val="00A212E7"/>
    <w:rsid w:val="00A535DE"/>
    <w:rsid w:val="00A66DA0"/>
    <w:rsid w:val="00A7790F"/>
    <w:rsid w:val="00A875FB"/>
    <w:rsid w:val="00A95B7C"/>
    <w:rsid w:val="00AA5F23"/>
    <w:rsid w:val="00AB0801"/>
    <w:rsid w:val="00AB2DAE"/>
    <w:rsid w:val="00AB4C1D"/>
    <w:rsid w:val="00AE2819"/>
    <w:rsid w:val="00AE552E"/>
    <w:rsid w:val="00AF13B2"/>
    <w:rsid w:val="00B06018"/>
    <w:rsid w:val="00B11B43"/>
    <w:rsid w:val="00B2479E"/>
    <w:rsid w:val="00B47550"/>
    <w:rsid w:val="00B479C0"/>
    <w:rsid w:val="00B50F33"/>
    <w:rsid w:val="00B5627B"/>
    <w:rsid w:val="00B63F8C"/>
    <w:rsid w:val="00B9715E"/>
    <w:rsid w:val="00B97D58"/>
    <w:rsid w:val="00BA0B09"/>
    <w:rsid w:val="00BA5E10"/>
    <w:rsid w:val="00BB131B"/>
    <w:rsid w:val="00BC4307"/>
    <w:rsid w:val="00BE4F87"/>
    <w:rsid w:val="00BF2CA0"/>
    <w:rsid w:val="00BF70E0"/>
    <w:rsid w:val="00BF7FAD"/>
    <w:rsid w:val="00C01258"/>
    <w:rsid w:val="00C06821"/>
    <w:rsid w:val="00C2170C"/>
    <w:rsid w:val="00C25ACB"/>
    <w:rsid w:val="00C44925"/>
    <w:rsid w:val="00C52D90"/>
    <w:rsid w:val="00C565ED"/>
    <w:rsid w:val="00C67F34"/>
    <w:rsid w:val="00C714FE"/>
    <w:rsid w:val="00C8772F"/>
    <w:rsid w:val="00C93F8D"/>
    <w:rsid w:val="00C967A5"/>
    <w:rsid w:val="00CA0069"/>
    <w:rsid w:val="00CA0836"/>
    <w:rsid w:val="00CA19D3"/>
    <w:rsid w:val="00CA245D"/>
    <w:rsid w:val="00CB7020"/>
    <w:rsid w:val="00CD03D9"/>
    <w:rsid w:val="00CF1EF9"/>
    <w:rsid w:val="00CF7F25"/>
    <w:rsid w:val="00D06FAF"/>
    <w:rsid w:val="00D07711"/>
    <w:rsid w:val="00D12A91"/>
    <w:rsid w:val="00D2487D"/>
    <w:rsid w:val="00D40A66"/>
    <w:rsid w:val="00D53D27"/>
    <w:rsid w:val="00D64EB1"/>
    <w:rsid w:val="00D771EF"/>
    <w:rsid w:val="00D8458C"/>
    <w:rsid w:val="00D9165A"/>
    <w:rsid w:val="00DA534D"/>
    <w:rsid w:val="00DB4FCE"/>
    <w:rsid w:val="00DB53BD"/>
    <w:rsid w:val="00DB6122"/>
    <w:rsid w:val="00DC51E0"/>
    <w:rsid w:val="00DD0052"/>
    <w:rsid w:val="00DD2303"/>
    <w:rsid w:val="00DE28F1"/>
    <w:rsid w:val="00DF5CF3"/>
    <w:rsid w:val="00E35B2D"/>
    <w:rsid w:val="00E410DF"/>
    <w:rsid w:val="00E43BDC"/>
    <w:rsid w:val="00E44CC8"/>
    <w:rsid w:val="00E57169"/>
    <w:rsid w:val="00E71A5C"/>
    <w:rsid w:val="00E73183"/>
    <w:rsid w:val="00E80991"/>
    <w:rsid w:val="00E821C4"/>
    <w:rsid w:val="00EA3885"/>
    <w:rsid w:val="00EA5EB4"/>
    <w:rsid w:val="00EB1EC6"/>
    <w:rsid w:val="00EB632A"/>
    <w:rsid w:val="00EC6A50"/>
    <w:rsid w:val="00ED3FA0"/>
    <w:rsid w:val="00EE68E1"/>
    <w:rsid w:val="00EE6F46"/>
    <w:rsid w:val="00F24FC6"/>
    <w:rsid w:val="00F539AA"/>
    <w:rsid w:val="00F62387"/>
    <w:rsid w:val="00F67C0F"/>
    <w:rsid w:val="00F75629"/>
    <w:rsid w:val="00F914AC"/>
    <w:rsid w:val="00F957DC"/>
    <w:rsid w:val="00FA1330"/>
    <w:rsid w:val="00FC2BF6"/>
    <w:rsid w:val="00FD7FDA"/>
    <w:rsid w:val="00FE2295"/>
    <w:rsid w:val="00FE4B68"/>
    <w:rsid w:val="00FF24A2"/>
    <w:rsid w:val="00FF3C8D"/>
    <w:rsid w:val="00FF4BFE"/>
    <w:rsid w:val="00FF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3CF30"/>
  <w15:docId w15:val="{18BC3855-AD75-4E5A-911F-F92D6139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51E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396C71"/>
    <w:pPr>
      <w:widowControl w:val="0"/>
      <w:autoSpaceDE w:val="0"/>
      <w:autoSpaceDN w:val="0"/>
      <w:spacing w:after="0" w:line="240" w:lineRule="auto"/>
      <w:ind w:left="1042" w:hanging="221"/>
      <w:outlineLvl w:val="1"/>
    </w:pPr>
    <w:rPr>
      <w:rFonts w:ascii="Calibri" w:eastAsia="Calibri" w:hAnsi="Calibri" w:cs="Calibri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21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21F2"/>
  </w:style>
  <w:style w:type="paragraph" w:styleId="Rodap">
    <w:name w:val="footer"/>
    <w:basedOn w:val="Normal"/>
    <w:link w:val="RodapChar"/>
    <w:uiPriority w:val="99"/>
    <w:unhideWhenUsed/>
    <w:rsid w:val="007F21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21F2"/>
  </w:style>
  <w:style w:type="paragraph" w:styleId="Corpodetexto">
    <w:name w:val="Body Text"/>
    <w:basedOn w:val="Normal"/>
    <w:link w:val="CorpodetextoChar"/>
    <w:uiPriority w:val="1"/>
    <w:qFormat/>
    <w:rsid w:val="00396C7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96C71"/>
    <w:rPr>
      <w:rFonts w:ascii="Calibri" w:eastAsia="Calibri" w:hAnsi="Calibri" w:cs="Calibri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396C71"/>
    <w:rPr>
      <w:rFonts w:ascii="Calibri" w:eastAsia="Calibri" w:hAnsi="Calibri" w:cs="Calibri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396C71"/>
    <w:pPr>
      <w:widowControl w:val="0"/>
      <w:autoSpaceDE w:val="0"/>
      <w:autoSpaceDN w:val="0"/>
      <w:spacing w:after="0" w:line="240" w:lineRule="auto"/>
      <w:ind w:left="822"/>
      <w:jc w:val="both"/>
    </w:pPr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39"/>
    <w:rsid w:val="00915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751E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Forte">
    <w:name w:val="Strong"/>
    <w:basedOn w:val="Fontepargpadro"/>
    <w:uiPriority w:val="22"/>
    <w:qFormat/>
    <w:rsid w:val="001938B5"/>
    <w:rPr>
      <w:b/>
      <w:bCs/>
    </w:rPr>
  </w:style>
  <w:style w:type="paragraph" w:styleId="NormalWeb">
    <w:name w:val="Normal (Web)"/>
    <w:basedOn w:val="Normal"/>
    <w:uiPriority w:val="99"/>
    <w:unhideWhenUsed/>
    <w:rsid w:val="006E6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umerada">
    <w:name w:val="List Number"/>
    <w:basedOn w:val="Normal"/>
    <w:uiPriority w:val="99"/>
    <w:semiHidden/>
    <w:unhideWhenUsed/>
    <w:rsid w:val="00CA0836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81980-5CDA-45A4-A4C2-7B6029364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2025-10-06T18:11:00Z</cp:lastPrinted>
  <dcterms:created xsi:type="dcterms:W3CDTF">2025-10-06T18:14:00Z</dcterms:created>
  <dcterms:modified xsi:type="dcterms:W3CDTF">2025-10-06T18:14:00Z</dcterms:modified>
</cp:coreProperties>
</file>